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24" w:rsidRPr="00464A00" w:rsidRDefault="00B05E89" w:rsidP="00210B20">
      <w:pPr>
        <w:rPr>
          <w:rFonts w:ascii="Arial" w:hAnsi="Arial" w:cs="Arial"/>
          <w:b/>
        </w:rPr>
      </w:pPr>
      <w:r w:rsidRPr="00464A00">
        <w:rPr>
          <w:rFonts w:ascii="Arial" w:hAnsi="Arial" w:cs="Arial"/>
          <w:b/>
        </w:rPr>
        <w:t>Ashville Surgery</w:t>
      </w:r>
      <w:r w:rsidR="00491CAF" w:rsidRPr="00464A00">
        <w:rPr>
          <w:rFonts w:ascii="Arial" w:hAnsi="Arial" w:cs="Arial"/>
          <w:b/>
        </w:rPr>
        <w:t xml:space="preserve"> </w:t>
      </w:r>
      <w:r w:rsidR="00210B20" w:rsidRPr="00464A00">
        <w:rPr>
          <w:rFonts w:ascii="Arial" w:hAnsi="Arial" w:cs="Arial"/>
          <w:b/>
        </w:rPr>
        <w:t>Patient Participation Group</w:t>
      </w:r>
      <w:r w:rsidR="00120162" w:rsidRPr="00464A00">
        <w:rPr>
          <w:rFonts w:ascii="Arial" w:hAnsi="Arial" w:cs="Arial"/>
          <w:b/>
        </w:rPr>
        <w:br/>
      </w:r>
      <w:r w:rsidR="00D52F5F" w:rsidRPr="00464A00">
        <w:rPr>
          <w:rFonts w:ascii="Arial" w:hAnsi="Arial" w:cs="Arial"/>
          <w:b/>
        </w:rPr>
        <w:t>W</w:t>
      </w:r>
      <w:r w:rsidR="005553B6" w:rsidRPr="00464A00">
        <w:rPr>
          <w:rFonts w:ascii="Arial" w:hAnsi="Arial" w:cs="Arial"/>
          <w:b/>
        </w:rPr>
        <w:t>e</w:t>
      </w:r>
      <w:r w:rsidR="00D52F5F" w:rsidRPr="00464A00">
        <w:rPr>
          <w:rFonts w:ascii="Arial" w:hAnsi="Arial" w:cs="Arial"/>
          <w:b/>
        </w:rPr>
        <w:t>dnesday 22 June 2022</w:t>
      </w:r>
      <w:r w:rsidR="00E3105D" w:rsidRPr="00464A00">
        <w:rPr>
          <w:rFonts w:ascii="Arial" w:hAnsi="Arial" w:cs="Arial"/>
          <w:b/>
        </w:rPr>
        <w:t>, 5.</w:t>
      </w:r>
      <w:r w:rsidR="00D52F5F" w:rsidRPr="00464A00">
        <w:rPr>
          <w:rFonts w:ascii="Arial" w:hAnsi="Arial" w:cs="Arial"/>
          <w:b/>
        </w:rPr>
        <w:t>0</w:t>
      </w:r>
      <w:r w:rsidR="00AF4F24" w:rsidRPr="00464A00">
        <w:rPr>
          <w:rFonts w:ascii="Arial" w:hAnsi="Arial" w:cs="Arial"/>
          <w:b/>
        </w:rPr>
        <w:t>0pm</w:t>
      </w:r>
      <w:r w:rsidR="00491CAF" w:rsidRPr="00464A00">
        <w:rPr>
          <w:rFonts w:ascii="Arial" w:hAnsi="Arial" w:cs="Arial"/>
          <w:b/>
        </w:rPr>
        <w:t xml:space="preserve"> (</w:t>
      </w:r>
      <w:r w:rsidR="00D52F5F" w:rsidRPr="00464A00">
        <w:rPr>
          <w:rFonts w:ascii="Arial" w:hAnsi="Arial" w:cs="Arial"/>
          <w:b/>
        </w:rPr>
        <w:t xml:space="preserve">in person and </w:t>
      </w:r>
      <w:r w:rsidRPr="00464A00">
        <w:rPr>
          <w:rFonts w:ascii="Arial" w:hAnsi="Arial" w:cs="Arial"/>
          <w:b/>
        </w:rPr>
        <w:t>via Zoom)</w:t>
      </w:r>
    </w:p>
    <w:tbl>
      <w:tblPr>
        <w:tblStyle w:val="TableGrid"/>
        <w:tblW w:w="10349" w:type="dxa"/>
        <w:tblInd w:w="-176" w:type="dxa"/>
        <w:tblLook w:val="04A0" w:firstRow="1" w:lastRow="0" w:firstColumn="1" w:lastColumn="0" w:noHBand="0" w:noVBand="1"/>
      </w:tblPr>
      <w:tblGrid>
        <w:gridCol w:w="4679"/>
        <w:gridCol w:w="5670"/>
      </w:tblGrid>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FF3924" w:rsidP="006D5735">
            <w:pPr>
              <w:rPr>
                <w:rFonts w:ascii="Arial" w:hAnsi="Arial" w:cs="Arial"/>
                <w:b/>
                <w:bCs/>
                <w:color w:val="000000"/>
              </w:rPr>
            </w:pPr>
            <w:r w:rsidRPr="00464A00">
              <w:rPr>
                <w:rFonts w:ascii="Arial" w:hAnsi="Arial" w:cs="Arial"/>
                <w:b/>
                <w:bCs/>
                <w:color w:val="000000"/>
              </w:rPr>
              <w:t>Present:</w:t>
            </w:r>
          </w:p>
        </w:tc>
        <w:tc>
          <w:tcPr>
            <w:tcW w:w="5670"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FF3924" w:rsidP="006D5735">
            <w:pPr>
              <w:rPr>
                <w:rFonts w:ascii="Arial" w:hAnsi="Arial" w:cs="Arial"/>
                <w:b/>
                <w:bCs/>
                <w:color w:val="000000"/>
                <w:u w:val="single"/>
              </w:rPr>
            </w:pPr>
            <w:r w:rsidRPr="00464A00">
              <w:rPr>
                <w:rFonts w:ascii="Arial" w:hAnsi="Arial" w:cs="Arial"/>
                <w:b/>
                <w:bCs/>
                <w:color w:val="000000"/>
              </w:rPr>
              <w:t>In attendance:</w:t>
            </w:r>
          </w:p>
        </w:tc>
      </w:tr>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C074CF" w:rsidP="006D5735">
            <w:pPr>
              <w:rPr>
                <w:rFonts w:ascii="Arial" w:eastAsia="Times New Roman" w:hAnsi="Arial" w:cs="Arial"/>
                <w:color w:val="000000"/>
                <w:lang w:eastAsia="en-GB"/>
              </w:rPr>
            </w:pPr>
            <w:r w:rsidRPr="00464A00">
              <w:rPr>
                <w:rFonts w:ascii="Arial" w:eastAsia="Times New Roman" w:hAnsi="Arial" w:cs="Arial"/>
                <w:color w:val="000000"/>
                <w:lang w:eastAsia="en-GB"/>
              </w:rPr>
              <w:t>Anza CLARKE</w:t>
            </w:r>
          </w:p>
        </w:tc>
        <w:tc>
          <w:tcPr>
            <w:tcW w:w="5670"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FF3924" w:rsidP="006D5735">
            <w:pPr>
              <w:rPr>
                <w:rFonts w:ascii="Arial" w:eastAsia="Times New Roman" w:hAnsi="Arial" w:cs="Arial"/>
                <w:color w:val="000000"/>
                <w:lang w:eastAsia="en-GB"/>
              </w:rPr>
            </w:pPr>
            <w:r w:rsidRPr="00464A00">
              <w:rPr>
                <w:rFonts w:ascii="Arial" w:eastAsia="Times New Roman" w:hAnsi="Arial" w:cs="Arial"/>
                <w:color w:val="000000"/>
                <w:lang w:eastAsia="en-GB"/>
              </w:rPr>
              <w:t>Magnus NELSON, Practice Manager</w:t>
            </w:r>
          </w:p>
        </w:tc>
      </w:tr>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FF3924" w:rsidP="006D5735">
            <w:pPr>
              <w:rPr>
                <w:rFonts w:ascii="Arial" w:eastAsia="Times New Roman" w:hAnsi="Arial" w:cs="Arial"/>
                <w:color w:val="000000"/>
                <w:lang w:eastAsia="en-GB"/>
              </w:rPr>
            </w:pPr>
            <w:r w:rsidRPr="00464A00">
              <w:rPr>
                <w:rFonts w:ascii="Arial" w:eastAsia="Times New Roman" w:hAnsi="Arial" w:cs="Arial"/>
                <w:color w:val="000000"/>
                <w:lang w:eastAsia="en-GB"/>
              </w:rPr>
              <w:t>Nina SHANDLOFF</w:t>
            </w:r>
            <w:r w:rsidR="00C074CF" w:rsidRPr="00464A00">
              <w:rPr>
                <w:rFonts w:ascii="Arial" w:eastAsia="Times New Roman" w:hAnsi="Arial" w:cs="Arial"/>
                <w:color w:val="000000"/>
                <w:lang w:eastAsia="en-GB"/>
              </w:rPr>
              <w:t xml:space="preserve"> (via Zoom)</w:t>
            </w:r>
          </w:p>
        </w:tc>
        <w:tc>
          <w:tcPr>
            <w:tcW w:w="5670"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FF3924" w:rsidP="006D5735">
            <w:pPr>
              <w:rPr>
                <w:rFonts w:ascii="Arial" w:eastAsia="Times New Roman" w:hAnsi="Arial" w:cs="Arial"/>
                <w:color w:val="000000"/>
                <w:lang w:eastAsia="en-GB"/>
              </w:rPr>
            </w:pPr>
            <w:r w:rsidRPr="00464A00">
              <w:rPr>
                <w:rFonts w:ascii="Arial" w:eastAsia="Times New Roman" w:hAnsi="Arial" w:cs="Arial"/>
                <w:color w:val="000000"/>
                <w:lang w:eastAsia="en-GB"/>
              </w:rPr>
              <w:t>Leslie HUNTING, Admin</w:t>
            </w:r>
          </w:p>
        </w:tc>
      </w:tr>
      <w:tr w:rsidR="00FF3924" w:rsidRPr="00464A00" w:rsidTr="00C074CF">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C074CF" w:rsidP="006D5735">
            <w:pPr>
              <w:rPr>
                <w:rFonts w:ascii="Arial" w:eastAsia="Times New Roman" w:hAnsi="Arial" w:cs="Arial"/>
                <w:color w:val="000000"/>
                <w:lang w:eastAsia="en-GB"/>
              </w:rPr>
            </w:pPr>
            <w:r w:rsidRPr="00464A00">
              <w:rPr>
                <w:rFonts w:ascii="Arial" w:eastAsia="Times New Roman" w:hAnsi="Arial" w:cs="Arial"/>
                <w:color w:val="000000"/>
                <w:lang w:eastAsia="en-GB"/>
              </w:rPr>
              <w:t>Mordechai KREITMAN</w:t>
            </w:r>
          </w:p>
        </w:tc>
        <w:tc>
          <w:tcPr>
            <w:tcW w:w="5670" w:type="dxa"/>
            <w:tcBorders>
              <w:top w:val="single" w:sz="4" w:space="0" w:color="auto"/>
              <w:left w:val="single" w:sz="4" w:space="0" w:color="auto"/>
              <w:bottom w:val="single" w:sz="4" w:space="0" w:color="auto"/>
              <w:right w:val="single" w:sz="4" w:space="0" w:color="auto"/>
            </w:tcBorders>
            <w:vAlign w:val="center"/>
          </w:tcPr>
          <w:p w:rsidR="00FF3924" w:rsidRPr="00464A00" w:rsidRDefault="00C074CF" w:rsidP="006D5735">
            <w:pPr>
              <w:rPr>
                <w:rFonts w:ascii="Arial" w:eastAsia="Times New Roman" w:hAnsi="Arial" w:cs="Arial"/>
                <w:color w:val="000000"/>
                <w:lang w:eastAsia="en-GB"/>
              </w:rPr>
            </w:pPr>
            <w:r w:rsidRPr="00464A00">
              <w:rPr>
                <w:rFonts w:ascii="Arial" w:eastAsia="Times New Roman" w:hAnsi="Arial" w:cs="Arial"/>
                <w:color w:val="000000"/>
                <w:lang w:eastAsia="en-GB"/>
              </w:rPr>
              <w:t>Beverley BOGLE, Admin</w:t>
            </w:r>
          </w:p>
        </w:tc>
      </w:tr>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FF3924" w:rsidRPr="00464A00" w:rsidRDefault="00FF3924" w:rsidP="006D5735">
            <w:pPr>
              <w:rPr>
                <w:rFonts w:ascii="Arial" w:eastAsia="Times New Roman" w:hAnsi="Arial" w:cs="Arial"/>
                <w:color w:val="000000"/>
                <w:lang w:eastAsia="en-GB"/>
              </w:rPr>
            </w:pPr>
            <w:r w:rsidRPr="00464A00">
              <w:rPr>
                <w:rFonts w:ascii="Arial" w:eastAsia="Times New Roman" w:hAnsi="Arial" w:cs="Arial"/>
                <w:color w:val="000000"/>
                <w:lang w:eastAsia="en-GB"/>
              </w:rPr>
              <w:t>Sandra SMITH GORDON</w:t>
            </w:r>
          </w:p>
        </w:tc>
        <w:tc>
          <w:tcPr>
            <w:tcW w:w="5670" w:type="dxa"/>
            <w:tcBorders>
              <w:top w:val="single" w:sz="4" w:space="0" w:color="auto"/>
              <w:left w:val="single" w:sz="4" w:space="0" w:color="auto"/>
              <w:bottom w:val="single" w:sz="4" w:space="0" w:color="auto"/>
              <w:right w:val="single" w:sz="4" w:space="0" w:color="auto"/>
            </w:tcBorders>
            <w:vAlign w:val="center"/>
          </w:tcPr>
          <w:p w:rsidR="00FF3924" w:rsidRPr="00464A00" w:rsidRDefault="00FF3924" w:rsidP="006D5735">
            <w:pPr>
              <w:rPr>
                <w:rFonts w:ascii="Arial" w:eastAsia="Times New Roman" w:hAnsi="Arial" w:cs="Arial"/>
                <w:color w:val="000000"/>
                <w:lang w:eastAsia="en-GB"/>
              </w:rPr>
            </w:pPr>
          </w:p>
        </w:tc>
      </w:tr>
      <w:tr w:rsidR="00C074CF"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C074CF" w:rsidRPr="00464A00" w:rsidRDefault="00C074CF" w:rsidP="00C074CF">
            <w:pPr>
              <w:rPr>
                <w:rFonts w:ascii="Arial" w:eastAsia="Times New Roman" w:hAnsi="Arial" w:cs="Arial"/>
                <w:color w:val="000000"/>
                <w:lang w:eastAsia="en-GB"/>
              </w:rPr>
            </w:pPr>
            <w:r w:rsidRPr="00464A00">
              <w:rPr>
                <w:rFonts w:ascii="Arial" w:eastAsia="Times New Roman" w:hAnsi="Arial" w:cs="Arial"/>
                <w:color w:val="000000"/>
                <w:lang w:eastAsia="en-GB"/>
              </w:rPr>
              <w:t>Juanita TENNYSON DEYNCOURT</w:t>
            </w:r>
          </w:p>
        </w:tc>
        <w:tc>
          <w:tcPr>
            <w:tcW w:w="5670" w:type="dxa"/>
            <w:tcBorders>
              <w:top w:val="single" w:sz="4" w:space="0" w:color="auto"/>
              <w:left w:val="single" w:sz="4" w:space="0" w:color="auto"/>
              <w:bottom w:val="single" w:sz="4" w:space="0" w:color="auto"/>
              <w:right w:val="single" w:sz="4" w:space="0" w:color="auto"/>
            </w:tcBorders>
            <w:vAlign w:val="center"/>
          </w:tcPr>
          <w:p w:rsidR="00C074CF" w:rsidRPr="00464A00" w:rsidRDefault="00C074CF" w:rsidP="006D5735">
            <w:pPr>
              <w:rPr>
                <w:rFonts w:ascii="Arial" w:eastAsia="Times New Roman" w:hAnsi="Arial" w:cs="Arial"/>
                <w:color w:val="000000"/>
                <w:lang w:eastAsia="en-GB"/>
              </w:rPr>
            </w:pPr>
          </w:p>
        </w:tc>
      </w:tr>
      <w:tr w:rsidR="00C074CF"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C074CF" w:rsidRPr="00464A00" w:rsidRDefault="00C074CF" w:rsidP="006D5735">
            <w:pPr>
              <w:rPr>
                <w:rFonts w:ascii="Arial" w:eastAsia="Times New Roman" w:hAnsi="Arial" w:cs="Arial"/>
                <w:color w:val="000000"/>
                <w:lang w:eastAsia="en-GB"/>
              </w:rPr>
            </w:pPr>
            <w:r w:rsidRPr="00464A00">
              <w:rPr>
                <w:rFonts w:ascii="Arial" w:eastAsia="Times New Roman" w:hAnsi="Arial" w:cs="Arial"/>
                <w:color w:val="000000"/>
                <w:lang w:eastAsia="en-GB"/>
              </w:rPr>
              <w:t>James WHEELER (via Zoom)</w:t>
            </w:r>
          </w:p>
        </w:tc>
        <w:tc>
          <w:tcPr>
            <w:tcW w:w="5670" w:type="dxa"/>
            <w:tcBorders>
              <w:top w:val="single" w:sz="4" w:space="0" w:color="auto"/>
              <w:left w:val="single" w:sz="4" w:space="0" w:color="auto"/>
              <w:bottom w:val="single" w:sz="4" w:space="0" w:color="auto"/>
              <w:right w:val="single" w:sz="4" w:space="0" w:color="auto"/>
            </w:tcBorders>
            <w:vAlign w:val="center"/>
          </w:tcPr>
          <w:p w:rsidR="00C074CF" w:rsidRPr="00464A00" w:rsidRDefault="00C074CF" w:rsidP="006D5735">
            <w:pPr>
              <w:rPr>
                <w:rFonts w:ascii="Arial" w:eastAsia="Times New Roman" w:hAnsi="Arial" w:cs="Arial"/>
                <w:color w:val="000000"/>
                <w:lang w:eastAsia="en-GB"/>
              </w:rPr>
            </w:pPr>
          </w:p>
        </w:tc>
      </w:tr>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FF3924" w:rsidRPr="00464A00" w:rsidRDefault="00AF2936" w:rsidP="006D5735">
            <w:pPr>
              <w:rPr>
                <w:rFonts w:ascii="Arial" w:eastAsia="Times New Roman" w:hAnsi="Arial" w:cs="Arial"/>
                <w:b/>
                <w:color w:val="000000"/>
                <w:lang w:eastAsia="en-GB"/>
              </w:rPr>
            </w:pPr>
            <w:r>
              <w:rPr>
                <w:rFonts w:ascii="Arial" w:eastAsia="Times New Roman" w:hAnsi="Arial" w:cs="Arial"/>
                <w:b/>
                <w:color w:val="000000"/>
                <w:lang w:eastAsia="en-GB"/>
              </w:rPr>
              <w:t>Apologies</w:t>
            </w:r>
            <w:r w:rsidR="00FF3924" w:rsidRPr="00464A00">
              <w:rPr>
                <w:rFonts w:ascii="Arial" w:eastAsia="Times New Roman" w:hAnsi="Arial" w:cs="Arial"/>
                <w:b/>
                <w:color w:val="000000"/>
                <w:lang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FF3924" w:rsidRPr="00464A00" w:rsidRDefault="00FF3924" w:rsidP="006D5735">
            <w:pPr>
              <w:rPr>
                <w:rFonts w:ascii="Arial" w:eastAsia="Times New Roman" w:hAnsi="Arial" w:cs="Arial"/>
                <w:color w:val="000000"/>
                <w:lang w:eastAsia="en-GB"/>
              </w:rPr>
            </w:pPr>
          </w:p>
        </w:tc>
      </w:tr>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FF3924" w:rsidRPr="00464A00" w:rsidRDefault="00C074CF" w:rsidP="00FF3924">
            <w:pPr>
              <w:rPr>
                <w:rFonts w:ascii="Arial" w:eastAsia="Times New Roman" w:hAnsi="Arial" w:cs="Arial"/>
                <w:color w:val="000000"/>
                <w:lang w:eastAsia="en-GB"/>
              </w:rPr>
            </w:pPr>
            <w:r w:rsidRPr="00464A00">
              <w:rPr>
                <w:rFonts w:ascii="Arial" w:eastAsia="Times New Roman" w:hAnsi="Arial" w:cs="Arial"/>
                <w:color w:val="000000"/>
                <w:lang w:eastAsia="en-GB"/>
              </w:rPr>
              <w:t>Rob COOPER</w:t>
            </w:r>
          </w:p>
        </w:tc>
        <w:tc>
          <w:tcPr>
            <w:tcW w:w="5670" w:type="dxa"/>
            <w:tcBorders>
              <w:top w:val="single" w:sz="4" w:space="0" w:color="auto"/>
              <w:left w:val="single" w:sz="4" w:space="0" w:color="auto"/>
              <w:bottom w:val="single" w:sz="4" w:space="0" w:color="auto"/>
              <w:right w:val="single" w:sz="4" w:space="0" w:color="auto"/>
            </w:tcBorders>
            <w:vAlign w:val="center"/>
          </w:tcPr>
          <w:p w:rsidR="00FF3924" w:rsidRPr="00464A00" w:rsidRDefault="00FF3924" w:rsidP="006D5735">
            <w:pPr>
              <w:rPr>
                <w:rFonts w:ascii="Arial" w:eastAsia="Times New Roman" w:hAnsi="Arial" w:cs="Arial"/>
                <w:color w:val="000000"/>
                <w:lang w:eastAsia="en-GB"/>
              </w:rPr>
            </w:pPr>
          </w:p>
        </w:tc>
      </w:tr>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FF3924" w:rsidRPr="00464A00" w:rsidRDefault="00FF3924" w:rsidP="00273F36">
            <w:pPr>
              <w:rPr>
                <w:rFonts w:ascii="Arial" w:eastAsia="Times New Roman" w:hAnsi="Arial" w:cs="Arial"/>
                <w:color w:val="000000"/>
                <w:lang w:eastAsia="en-GB"/>
              </w:rPr>
            </w:pPr>
            <w:r w:rsidRPr="00464A00">
              <w:rPr>
                <w:rFonts w:ascii="Arial" w:eastAsia="Times New Roman" w:hAnsi="Arial" w:cs="Arial"/>
                <w:color w:val="000000"/>
                <w:lang w:eastAsia="en-GB"/>
              </w:rPr>
              <w:t>Heather PON</w:t>
            </w:r>
            <w:r w:rsidR="00273F36" w:rsidRPr="00464A00">
              <w:rPr>
                <w:rFonts w:ascii="Arial" w:eastAsia="Times New Roman" w:hAnsi="Arial" w:cs="Arial"/>
                <w:color w:val="000000"/>
                <w:lang w:eastAsia="en-GB"/>
              </w:rPr>
              <w:t>TI</w:t>
            </w:r>
            <w:r w:rsidRPr="00464A00">
              <w:rPr>
                <w:rFonts w:ascii="Arial" w:eastAsia="Times New Roman" w:hAnsi="Arial" w:cs="Arial"/>
                <w:color w:val="000000"/>
                <w:lang w:eastAsia="en-GB"/>
              </w:rPr>
              <w:t>FEX</w:t>
            </w:r>
          </w:p>
        </w:tc>
        <w:tc>
          <w:tcPr>
            <w:tcW w:w="5670" w:type="dxa"/>
            <w:tcBorders>
              <w:top w:val="single" w:sz="4" w:space="0" w:color="auto"/>
              <w:left w:val="single" w:sz="4" w:space="0" w:color="auto"/>
              <w:bottom w:val="single" w:sz="4" w:space="0" w:color="auto"/>
              <w:right w:val="single" w:sz="4" w:space="0" w:color="auto"/>
            </w:tcBorders>
            <w:vAlign w:val="center"/>
          </w:tcPr>
          <w:p w:rsidR="00FF3924" w:rsidRPr="00464A00" w:rsidRDefault="00FF3924" w:rsidP="006D5735">
            <w:pPr>
              <w:rPr>
                <w:rFonts w:ascii="Arial" w:eastAsia="Times New Roman" w:hAnsi="Arial" w:cs="Arial"/>
                <w:color w:val="000000"/>
                <w:lang w:eastAsia="en-GB"/>
              </w:rPr>
            </w:pPr>
          </w:p>
        </w:tc>
      </w:tr>
      <w:tr w:rsidR="00FF3924" w:rsidRPr="00464A00" w:rsidTr="006D5735">
        <w:trPr>
          <w:trHeight w:val="567"/>
        </w:trPr>
        <w:tc>
          <w:tcPr>
            <w:tcW w:w="4679" w:type="dxa"/>
            <w:tcBorders>
              <w:top w:val="single" w:sz="4" w:space="0" w:color="auto"/>
              <w:left w:val="single" w:sz="4" w:space="0" w:color="auto"/>
              <w:bottom w:val="single" w:sz="4" w:space="0" w:color="auto"/>
              <w:right w:val="single" w:sz="4" w:space="0" w:color="auto"/>
            </w:tcBorders>
            <w:vAlign w:val="center"/>
          </w:tcPr>
          <w:p w:rsidR="00FF3924" w:rsidRPr="00464A00" w:rsidRDefault="00C074CF" w:rsidP="006D5735">
            <w:pPr>
              <w:rPr>
                <w:rFonts w:ascii="Arial" w:eastAsia="Times New Roman" w:hAnsi="Arial" w:cs="Arial"/>
                <w:color w:val="000000"/>
                <w:lang w:eastAsia="en-GB"/>
              </w:rPr>
            </w:pPr>
            <w:r w:rsidRPr="00464A00">
              <w:rPr>
                <w:rFonts w:ascii="Arial" w:eastAsia="Times New Roman" w:hAnsi="Arial" w:cs="Arial"/>
                <w:color w:val="000000"/>
                <w:lang w:eastAsia="en-GB"/>
              </w:rPr>
              <w:t>Andrew GOODWIN</w:t>
            </w:r>
          </w:p>
        </w:tc>
        <w:tc>
          <w:tcPr>
            <w:tcW w:w="5670" w:type="dxa"/>
            <w:tcBorders>
              <w:top w:val="single" w:sz="4" w:space="0" w:color="auto"/>
              <w:left w:val="single" w:sz="4" w:space="0" w:color="auto"/>
              <w:bottom w:val="single" w:sz="4" w:space="0" w:color="auto"/>
              <w:right w:val="single" w:sz="4" w:space="0" w:color="auto"/>
            </w:tcBorders>
            <w:vAlign w:val="center"/>
          </w:tcPr>
          <w:p w:rsidR="00FF3924" w:rsidRPr="00464A00" w:rsidRDefault="00FF3924" w:rsidP="006D5735">
            <w:pPr>
              <w:rPr>
                <w:rFonts w:ascii="Arial" w:eastAsia="Times New Roman" w:hAnsi="Arial" w:cs="Arial"/>
                <w:color w:val="000000"/>
                <w:lang w:eastAsia="en-GB"/>
              </w:rPr>
            </w:pPr>
          </w:p>
        </w:tc>
      </w:tr>
    </w:tbl>
    <w:p w:rsidR="005553B6" w:rsidRPr="00464A00" w:rsidRDefault="005553B6" w:rsidP="00D52F5F">
      <w:pPr>
        <w:rPr>
          <w:rFonts w:ascii="Arial" w:hAnsi="Arial" w:cs="Arial"/>
          <w:u w:val="single"/>
        </w:rPr>
      </w:pPr>
    </w:p>
    <w:p w:rsidR="00173CFE" w:rsidRPr="00464A00" w:rsidRDefault="00D52F5F" w:rsidP="00D52F5F">
      <w:pPr>
        <w:rPr>
          <w:rFonts w:ascii="Arial" w:hAnsi="Arial" w:cs="Arial"/>
        </w:rPr>
      </w:pPr>
      <w:r w:rsidRPr="00464A00">
        <w:rPr>
          <w:rFonts w:ascii="Arial" w:hAnsi="Arial" w:cs="Arial"/>
        </w:rPr>
        <w:t xml:space="preserve">1  </w:t>
      </w:r>
      <w:r w:rsidR="0081310B" w:rsidRPr="00464A00">
        <w:rPr>
          <w:rFonts w:ascii="Arial" w:hAnsi="Arial" w:cs="Arial"/>
        </w:rPr>
        <w:t xml:space="preserve"> </w:t>
      </w:r>
      <w:r w:rsidR="00120162" w:rsidRPr="00464A00">
        <w:rPr>
          <w:rFonts w:ascii="Arial" w:hAnsi="Arial" w:cs="Arial"/>
        </w:rPr>
        <w:t>Welcome</w:t>
      </w:r>
      <w:r w:rsidR="00AF2936">
        <w:rPr>
          <w:rFonts w:ascii="Arial" w:hAnsi="Arial" w:cs="Arial"/>
        </w:rPr>
        <w:t xml:space="preserve"> and I</w:t>
      </w:r>
      <w:r w:rsidR="00DA22C2" w:rsidRPr="00464A00">
        <w:rPr>
          <w:rFonts w:ascii="Arial" w:hAnsi="Arial" w:cs="Arial"/>
        </w:rPr>
        <w:t>ntroductions</w:t>
      </w:r>
    </w:p>
    <w:p w:rsidR="00C074CF" w:rsidRPr="00464A00" w:rsidRDefault="00FF3924" w:rsidP="00D52F5F">
      <w:pPr>
        <w:rPr>
          <w:rFonts w:ascii="Arial" w:hAnsi="Arial" w:cs="Arial"/>
        </w:rPr>
      </w:pPr>
      <w:r w:rsidRPr="00464A00">
        <w:rPr>
          <w:rFonts w:ascii="Arial" w:hAnsi="Arial" w:cs="Arial"/>
        </w:rPr>
        <w:t>MN welcomed all to the meeting (which was a hyb</w:t>
      </w:r>
      <w:r w:rsidR="00C074CF" w:rsidRPr="00464A00">
        <w:rPr>
          <w:rFonts w:ascii="Arial" w:hAnsi="Arial" w:cs="Arial"/>
        </w:rPr>
        <w:t xml:space="preserve">rid zoom / in-person meeting) and in particular the two new members of the group, Juanita and James. </w:t>
      </w:r>
      <w:r w:rsidR="00514477">
        <w:rPr>
          <w:rFonts w:ascii="Arial" w:hAnsi="Arial" w:cs="Arial"/>
        </w:rPr>
        <w:t xml:space="preserve"> </w:t>
      </w:r>
      <w:r w:rsidR="00C074CF" w:rsidRPr="00464A00">
        <w:rPr>
          <w:rFonts w:ascii="Arial" w:hAnsi="Arial" w:cs="Arial"/>
        </w:rPr>
        <w:t xml:space="preserve">MN also introduced Beverley, from the Ashville admin team attending for </w:t>
      </w:r>
      <w:r w:rsidR="00AF2936">
        <w:rPr>
          <w:rFonts w:ascii="Arial" w:hAnsi="Arial" w:cs="Arial"/>
        </w:rPr>
        <w:t>the</w:t>
      </w:r>
      <w:r w:rsidR="00C074CF" w:rsidRPr="00464A00">
        <w:rPr>
          <w:rFonts w:ascii="Arial" w:hAnsi="Arial" w:cs="Arial"/>
        </w:rPr>
        <w:t xml:space="preserve"> first time. </w:t>
      </w:r>
    </w:p>
    <w:p w:rsidR="00E93163" w:rsidRPr="00464A00" w:rsidRDefault="0087351A" w:rsidP="00B05E89">
      <w:pPr>
        <w:rPr>
          <w:rFonts w:ascii="Arial" w:hAnsi="Arial" w:cs="Arial"/>
        </w:rPr>
      </w:pPr>
      <w:r w:rsidRPr="00464A00">
        <w:rPr>
          <w:rFonts w:ascii="Arial" w:hAnsi="Arial" w:cs="Arial"/>
        </w:rPr>
        <w:t xml:space="preserve">2  </w:t>
      </w:r>
      <w:r w:rsidR="00D52F5F" w:rsidRPr="00464A00">
        <w:rPr>
          <w:rFonts w:ascii="Arial" w:hAnsi="Arial" w:cs="Arial"/>
        </w:rPr>
        <w:t xml:space="preserve"> </w:t>
      </w:r>
      <w:r w:rsidR="00B05E89" w:rsidRPr="00464A00">
        <w:rPr>
          <w:rFonts w:ascii="Arial" w:hAnsi="Arial" w:cs="Arial"/>
        </w:rPr>
        <w:t xml:space="preserve">Minutes </w:t>
      </w:r>
      <w:r w:rsidR="00AF2936">
        <w:rPr>
          <w:rFonts w:ascii="Arial" w:hAnsi="Arial" w:cs="Arial"/>
        </w:rPr>
        <w:t>/ M</w:t>
      </w:r>
      <w:r w:rsidR="00D52F5F" w:rsidRPr="00464A00">
        <w:rPr>
          <w:rFonts w:ascii="Arial" w:hAnsi="Arial" w:cs="Arial"/>
        </w:rPr>
        <w:t>atters arising</w:t>
      </w:r>
      <w:r w:rsidR="00E84F38" w:rsidRPr="00464A00">
        <w:rPr>
          <w:rFonts w:ascii="Arial" w:hAnsi="Arial" w:cs="Arial"/>
        </w:rPr>
        <w:t xml:space="preserve"> from</w:t>
      </w:r>
      <w:r w:rsidR="00B05E89" w:rsidRPr="00464A00">
        <w:rPr>
          <w:rFonts w:ascii="Arial" w:hAnsi="Arial" w:cs="Arial"/>
        </w:rPr>
        <w:t xml:space="preserve"> </w:t>
      </w:r>
      <w:r w:rsidR="00E93163" w:rsidRPr="00464A00">
        <w:rPr>
          <w:rFonts w:ascii="Arial" w:hAnsi="Arial" w:cs="Arial"/>
        </w:rPr>
        <w:t>2</w:t>
      </w:r>
      <w:r w:rsidR="00C074CF" w:rsidRPr="00464A00">
        <w:rPr>
          <w:rFonts w:ascii="Arial" w:hAnsi="Arial" w:cs="Arial"/>
        </w:rPr>
        <w:t>2 J</w:t>
      </w:r>
      <w:r w:rsidR="00AF2936">
        <w:rPr>
          <w:rFonts w:ascii="Arial" w:hAnsi="Arial" w:cs="Arial"/>
        </w:rPr>
        <w:t xml:space="preserve">une </w:t>
      </w:r>
      <w:r w:rsidR="00C074CF" w:rsidRPr="00464A00">
        <w:rPr>
          <w:rFonts w:ascii="Arial" w:hAnsi="Arial" w:cs="Arial"/>
        </w:rPr>
        <w:t>2022</w:t>
      </w:r>
    </w:p>
    <w:p w:rsidR="00D52F5F" w:rsidRPr="00464A00" w:rsidRDefault="00D52F5F" w:rsidP="00273F36">
      <w:pPr>
        <w:rPr>
          <w:rFonts w:ascii="Arial" w:hAnsi="Arial" w:cs="Arial"/>
        </w:rPr>
      </w:pPr>
      <w:r w:rsidRPr="00464A00">
        <w:rPr>
          <w:rFonts w:ascii="Arial" w:hAnsi="Arial" w:cs="Arial"/>
        </w:rPr>
        <w:t>PCN incorporation</w:t>
      </w:r>
      <w:r w:rsidR="00FF3924" w:rsidRPr="00464A00">
        <w:rPr>
          <w:rFonts w:ascii="Arial" w:hAnsi="Arial" w:cs="Arial"/>
        </w:rPr>
        <w:t xml:space="preserve">: </w:t>
      </w:r>
      <w:r w:rsidR="001617BA" w:rsidRPr="00464A00">
        <w:rPr>
          <w:rFonts w:ascii="Arial" w:hAnsi="Arial" w:cs="Arial"/>
        </w:rPr>
        <w:t xml:space="preserve"> T</w:t>
      </w:r>
      <w:r w:rsidR="00C074CF" w:rsidRPr="00464A00">
        <w:rPr>
          <w:rFonts w:ascii="Arial" w:hAnsi="Arial" w:cs="Arial"/>
        </w:rPr>
        <w:t xml:space="preserve">he Primary Care Network (PCN) had now incorporated. MN is an appointed director to the Board, representing Ashville Surgery. Each of the 7 surgeries in the network has an equivalent nominated board member.  By becoming incorporated, the PCN can now apply for funding in a more streamlined manner, and will not be subject to VAT etc. It will also make it easier to appoint and manage recruit PCN staff, and </w:t>
      </w:r>
      <w:r w:rsidR="00394604" w:rsidRPr="00464A00">
        <w:rPr>
          <w:rFonts w:ascii="Arial" w:hAnsi="Arial" w:cs="Arial"/>
        </w:rPr>
        <w:t xml:space="preserve">formalise some of the previously-informal inter-practice working arrangements – which ultimately should benefit patients (in terms of care provided and access). </w:t>
      </w:r>
      <w:r w:rsidR="00FF3924" w:rsidRPr="00464A00">
        <w:rPr>
          <w:rFonts w:ascii="Arial" w:hAnsi="Arial" w:cs="Arial"/>
        </w:rPr>
        <w:t xml:space="preserve"> </w:t>
      </w:r>
    </w:p>
    <w:p w:rsidR="00B05E89" w:rsidRPr="00464A00" w:rsidRDefault="0087351A" w:rsidP="0087351A">
      <w:pPr>
        <w:rPr>
          <w:rFonts w:ascii="Arial" w:hAnsi="Arial" w:cs="Arial"/>
        </w:rPr>
      </w:pPr>
      <w:r w:rsidRPr="00464A00">
        <w:rPr>
          <w:rFonts w:ascii="Arial" w:hAnsi="Arial" w:cs="Arial"/>
        </w:rPr>
        <w:t xml:space="preserve">3  </w:t>
      </w:r>
      <w:r w:rsidR="00AD4B1D" w:rsidRPr="00464A00">
        <w:rPr>
          <w:rFonts w:ascii="Arial" w:hAnsi="Arial" w:cs="Arial"/>
        </w:rPr>
        <w:t xml:space="preserve"> </w:t>
      </w:r>
      <w:r w:rsidR="00AF2936">
        <w:rPr>
          <w:rFonts w:ascii="Arial" w:hAnsi="Arial" w:cs="Arial"/>
        </w:rPr>
        <w:t>New D</w:t>
      </w:r>
      <w:r w:rsidR="00B05E89" w:rsidRPr="00464A00">
        <w:rPr>
          <w:rFonts w:ascii="Arial" w:hAnsi="Arial" w:cs="Arial"/>
        </w:rPr>
        <w:t>evelopments</w:t>
      </w:r>
    </w:p>
    <w:p w:rsidR="00B05E89" w:rsidRPr="00464A00" w:rsidRDefault="00394604" w:rsidP="00D52F5F">
      <w:pPr>
        <w:pStyle w:val="ListParagraph"/>
        <w:numPr>
          <w:ilvl w:val="0"/>
          <w:numId w:val="37"/>
        </w:numPr>
        <w:ind w:firstLine="6"/>
        <w:rPr>
          <w:rFonts w:ascii="Arial" w:hAnsi="Arial" w:cs="Arial"/>
        </w:rPr>
      </w:pPr>
      <w:r w:rsidRPr="00464A00">
        <w:rPr>
          <w:rFonts w:ascii="Arial" w:hAnsi="Arial" w:cs="Arial"/>
        </w:rPr>
        <w:lastRenderedPageBreak/>
        <w:t>The surgery has been very busy over the last few months with additional polio vaccinations for children under 9. This has coincided with annual flu vaccinations, which has meant that many clinics have be</w:t>
      </w:r>
      <w:r w:rsidR="00D23F80" w:rsidRPr="00464A00">
        <w:rPr>
          <w:rFonts w:ascii="Arial" w:hAnsi="Arial" w:cs="Arial"/>
        </w:rPr>
        <w:t>en</w:t>
      </w:r>
      <w:r w:rsidRPr="00464A00">
        <w:rPr>
          <w:rFonts w:ascii="Arial" w:hAnsi="Arial" w:cs="Arial"/>
        </w:rPr>
        <w:t xml:space="preserve"> fully booked for 2 to 3 weeks in advance.  Demand for both vaccinations is now beginning to taper off, so hopefully the waiting times for other nurse / HCA appointments will reduce.</w:t>
      </w:r>
    </w:p>
    <w:p w:rsidR="00394604" w:rsidRPr="00464A00" w:rsidRDefault="00394604" w:rsidP="00394604">
      <w:pPr>
        <w:pStyle w:val="ListParagraph"/>
        <w:ind w:left="426"/>
        <w:rPr>
          <w:rFonts w:ascii="Arial" w:hAnsi="Arial" w:cs="Arial"/>
        </w:rPr>
      </w:pPr>
    </w:p>
    <w:p w:rsidR="00394604" w:rsidRPr="00464A00" w:rsidRDefault="001617BA" w:rsidP="00D52F5F">
      <w:pPr>
        <w:pStyle w:val="ListParagraph"/>
        <w:numPr>
          <w:ilvl w:val="0"/>
          <w:numId w:val="37"/>
        </w:numPr>
        <w:ind w:firstLine="6"/>
        <w:rPr>
          <w:rFonts w:ascii="Arial" w:hAnsi="Arial" w:cs="Arial"/>
        </w:rPr>
      </w:pPr>
      <w:r w:rsidRPr="00464A00">
        <w:rPr>
          <w:rFonts w:ascii="Arial" w:hAnsi="Arial" w:cs="Arial"/>
        </w:rPr>
        <w:t>Strep A I</w:t>
      </w:r>
      <w:r w:rsidR="00394604" w:rsidRPr="00464A00">
        <w:rPr>
          <w:rFonts w:ascii="Arial" w:hAnsi="Arial" w:cs="Arial"/>
        </w:rPr>
        <w:t>nfections. Nationally there has been a small i</w:t>
      </w:r>
      <w:r w:rsidR="00D23F80" w:rsidRPr="00464A00">
        <w:rPr>
          <w:rFonts w:ascii="Arial" w:hAnsi="Arial" w:cs="Arial"/>
        </w:rPr>
        <w:t xml:space="preserve">ncrease in the number of strep </w:t>
      </w:r>
      <w:proofErr w:type="gramStart"/>
      <w:r w:rsidR="00D23F80" w:rsidRPr="00464A00">
        <w:rPr>
          <w:rFonts w:ascii="Arial" w:hAnsi="Arial" w:cs="Arial"/>
        </w:rPr>
        <w:t>A</w:t>
      </w:r>
      <w:r w:rsidR="00394604" w:rsidRPr="00464A00">
        <w:rPr>
          <w:rFonts w:ascii="Arial" w:hAnsi="Arial" w:cs="Arial"/>
        </w:rPr>
        <w:t xml:space="preserve"> infections</w:t>
      </w:r>
      <w:proofErr w:type="gramEnd"/>
      <w:r w:rsidR="00394604" w:rsidRPr="00464A00">
        <w:rPr>
          <w:rFonts w:ascii="Arial" w:hAnsi="Arial" w:cs="Arial"/>
        </w:rPr>
        <w:t xml:space="preserve"> (potentially – but rarely – a serious health condition particularly for children). This has put increased pressure on the GPs, with worried parents needing reassurance and / or antibiotics.</w:t>
      </w:r>
    </w:p>
    <w:p w:rsidR="00D23F80" w:rsidRPr="00464A00" w:rsidRDefault="00D23F80" w:rsidP="00D23F80">
      <w:pPr>
        <w:pStyle w:val="ListParagraph"/>
        <w:ind w:left="426"/>
        <w:rPr>
          <w:rFonts w:ascii="Arial" w:hAnsi="Arial" w:cs="Arial"/>
        </w:rPr>
      </w:pPr>
    </w:p>
    <w:p w:rsidR="00394604" w:rsidRPr="00464A00" w:rsidRDefault="00D23F80" w:rsidP="00D52F5F">
      <w:pPr>
        <w:pStyle w:val="ListParagraph"/>
        <w:numPr>
          <w:ilvl w:val="0"/>
          <w:numId w:val="37"/>
        </w:numPr>
        <w:ind w:firstLine="6"/>
        <w:rPr>
          <w:rFonts w:ascii="Arial" w:hAnsi="Arial" w:cs="Arial"/>
        </w:rPr>
      </w:pPr>
      <w:r w:rsidRPr="00464A00">
        <w:rPr>
          <w:rFonts w:ascii="Arial" w:hAnsi="Arial" w:cs="Arial"/>
        </w:rPr>
        <w:t>2 receptionists are leaving end of D</w:t>
      </w:r>
      <w:r w:rsidR="001617BA" w:rsidRPr="00464A00">
        <w:rPr>
          <w:rFonts w:ascii="Arial" w:hAnsi="Arial" w:cs="Arial"/>
        </w:rPr>
        <w:t>ecember</w:t>
      </w:r>
      <w:r w:rsidRPr="00464A00">
        <w:rPr>
          <w:rFonts w:ascii="Arial" w:hAnsi="Arial" w:cs="Arial"/>
        </w:rPr>
        <w:t xml:space="preserve">. </w:t>
      </w:r>
      <w:r w:rsidR="001617BA" w:rsidRPr="00464A00">
        <w:rPr>
          <w:rFonts w:ascii="Arial" w:hAnsi="Arial" w:cs="Arial"/>
        </w:rPr>
        <w:t>W</w:t>
      </w:r>
      <w:r w:rsidRPr="00464A00">
        <w:rPr>
          <w:rFonts w:ascii="Arial" w:hAnsi="Arial" w:cs="Arial"/>
        </w:rPr>
        <w:t xml:space="preserve">e are interviewing next week. </w:t>
      </w:r>
    </w:p>
    <w:p w:rsidR="00D23F80" w:rsidRPr="00464A00" w:rsidRDefault="00D23F80" w:rsidP="00D23F80">
      <w:pPr>
        <w:pStyle w:val="ListParagraph"/>
        <w:ind w:left="426"/>
        <w:rPr>
          <w:rFonts w:ascii="Arial" w:hAnsi="Arial" w:cs="Arial"/>
        </w:rPr>
      </w:pPr>
    </w:p>
    <w:p w:rsidR="00394604" w:rsidRPr="00464A00" w:rsidRDefault="00D23F80" w:rsidP="00D52F5F">
      <w:pPr>
        <w:pStyle w:val="ListParagraph"/>
        <w:numPr>
          <w:ilvl w:val="0"/>
          <w:numId w:val="37"/>
        </w:numPr>
        <w:ind w:firstLine="6"/>
        <w:rPr>
          <w:rFonts w:ascii="Arial" w:hAnsi="Arial" w:cs="Arial"/>
        </w:rPr>
      </w:pPr>
      <w:r w:rsidRPr="00464A00">
        <w:rPr>
          <w:rFonts w:ascii="Arial" w:hAnsi="Arial" w:cs="Arial"/>
        </w:rPr>
        <w:t xml:space="preserve">We are now running a MONDAY diabetes clinic (for all patients in the PCN). This will run until MARCH 2023 (and hopefully longer). Tembi, who runs this, is a specialist diabetes nurse, so will be able to review patients with diabetes. </w:t>
      </w:r>
    </w:p>
    <w:p w:rsidR="00D23F80" w:rsidRPr="00464A00" w:rsidRDefault="00D23F80" w:rsidP="00D23F80">
      <w:pPr>
        <w:pStyle w:val="ListParagraph"/>
        <w:ind w:left="426"/>
        <w:rPr>
          <w:rFonts w:ascii="Arial" w:hAnsi="Arial" w:cs="Arial"/>
        </w:rPr>
      </w:pPr>
    </w:p>
    <w:p w:rsidR="00394604" w:rsidRPr="00464A00" w:rsidRDefault="00394604" w:rsidP="00D52F5F">
      <w:pPr>
        <w:pStyle w:val="ListParagraph"/>
        <w:numPr>
          <w:ilvl w:val="0"/>
          <w:numId w:val="37"/>
        </w:numPr>
        <w:ind w:firstLine="6"/>
        <w:rPr>
          <w:rFonts w:ascii="Arial" w:hAnsi="Arial" w:cs="Arial"/>
        </w:rPr>
      </w:pPr>
      <w:r w:rsidRPr="00464A00">
        <w:rPr>
          <w:rFonts w:ascii="Arial" w:hAnsi="Arial" w:cs="Arial"/>
        </w:rPr>
        <w:t>Lung Heal</w:t>
      </w:r>
      <w:r w:rsidR="001617BA" w:rsidRPr="00464A00">
        <w:rPr>
          <w:rFonts w:ascii="Arial" w:hAnsi="Arial" w:cs="Arial"/>
        </w:rPr>
        <w:t>th Checks: T</w:t>
      </w:r>
      <w:r w:rsidR="00D23F80" w:rsidRPr="00464A00">
        <w:rPr>
          <w:rFonts w:ascii="Arial" w:hAnsi="Arial" w:cs="Arial"/>
        </w:rPr>
        <w:t xml:space="preserve">his is a national scheme for patients between 55 and 74 who are (or have been) smokers. These patients will be invited for a lung scan. Ashville patients are now being invited. </w:t>
      </w:r>
    </w:p>
    <w:p w:rsidR="00875276" w:rsidRPr="00464A00" w:rsidRDefault="00875276" w:rsidP="00875276">
      <w:pPr>
        <w:pStyle w:val="ListParagraph"/>
        <w:ind w:left="426"/>
        <w:rPr>
          <w:rFonts w:ascii="Arial" w:hAnsi="Arial" w:cs="Arial"/>
        </w:rPr>
      </w:pPr>
    </w:p>
    <w:p w:rsidR="00394604" w:rsidRPr="00464A00" w:rsidRDefault="00E93163" w:rsidP="00D52F5F">
      <w:pPr>
        <w:pStyle w:val="ListParagraph"/>
        <w:numPr>
          <w:ilvl w:val="0"/>
          <w:numId w:val="37"/>
        </w:numPr>
        <w:ind w:firstLine="6"/>
        <w:rPr>
          <w:rFonts w:ascii="Arial" w:hAnsi="Arial" w:cs="Arial"/>
        </w:rPr>
      </w:pPr>
      <w:r w:rsidRPr="00464A00">
        <w:rPr>
          <w:rFonts w:ascii="Arial" w:hAnsi="Arial" w:cs="Arial"/>
        </w:rPr>
        <w:t>P</w:t>
      </w:r>
      <w:r w:rsidR="00875276" w:rsidRPr="00464A00">
        <w:rPr>
          <w:rFonts w:ascii="Arial" w:hAnsi="Arial" w:cs="Arial"/>
        </w:rPr>
        <w:t>ATCHS</w:t>
      </w:r>
      <w:r w:rsidR="00394604" w:rsidRPr="00464A00">
        <w:rPr>
          <w:rFonts w:ascii="Arial" w:hAnsi="Arial" w:cs="Arial"/>
        </w:rPr>
        <w:t xml:space="preserve"> has now fully replaced e</w:t>
      </w:r>
      <w:r w:rsidR="00875276" w:rsidRPr="00464A00">
        <w:rPr>
          <w:rFonts w:ascii="Arial" w:hAnsi="Arial" w:cs="Arial"/>
        </w:rPr>
        <w:t>Consult</w:t>
      </w:r>
      <w:r w:rsidR="00394604" w:rsidRPr="00464A00">
        <w:rPr>
          <w:rFonts w:ascii="Arial" w:hAnsi="Arial" w:cs="Arial"/>
        </w:rPr>
        <w:t xml:space="preserve">. Feedback is generally </w:t>
      </w:r>
      <w:r w:rsidR="001617BA" w:rsidRPr="00464A00">
        <w:rPr>
          <w:rFonts w:ascii="Arial" w:hAnsi="Arial" w:cs="Arial"/>
        </w:rPr>
        <w:t xml:space="preserve">positive. PPG members agreed </w:t>
      </w:r>
      <w:r w:rsidR="00394604" w:rsidRPr="00464A00">
        <w:rPr>
          <w:rFonts w:ascii="Arial" w:hAnsi="Arial" w:cs="Arial"/>
        </w:rPr>
        <w:t xml:space="preserve">this new system </w:t>
      </w:r>
      <w:r w:rsidR="001617BA" w:rsidRPr="00464A00">
        <w:rPr>
          <w:rFonts w:ascii="Arial" w:hAnsi="Arial" w:cs="Arial"/>
        </w:rPr>
        <w:t>is</w:t>
      </w:r>
      <w:r w:rsidR="00394604" w:rsidRPr="00464A00">
        <w:rPr>
          <w:rFonts w:ascii="Arial" w:hAnsi="Arial" w:cs="Arial"/>
        </w:rPr>
        <w:t xml:space="preserve"> easier to use than eConsult.</w:t>
      </w:r>
      <w:r w:rsidR="00DE40D9" w:rsidRPr="00464A00">
        <w:rPr>
          <w:rFonts w:ascii="Arial" w:hAnsi="Arial" w:cs="Arial"/>
        </w:rPr>
        <w:t xml:space="preserve"> Many patient concerns can be dealt with via this platform, but MN reassured the PPG</w:t>
      </w:r>
      <w:r w:rsidR="0015537E" w:rsidRPr="00464A00">
        <w:rPr>
          <w:rFonts w:ascii="Arial" w:hAnsi="Arial" w:cs="Arial"/>
        </w:rPr>
        <w:t>,</w:t>
      </w:r>
      <w:r w:rsidR="00DE40D9" w:rsidRPr="00464A00">
        <w:rPr>
          <w:rFonts w:ascii="Arial" w:hAnsi="Arial" w:cs="Arial"/>
        </w:rPr>
        <w:t xml:space="preserve"> face to face appointments are still available. GPs and paramedics triage all incoming PATCHs and then take the most appropriate actions (invite patient in for an appointment / refer patient / prescribe medication / call patient for more information etc). </w:t>
      </w:r>
    </w:p>
    <w:p w:rsidR="00394604" w:rsidRPr="00464A00" w:rsidRDefault="00394604" w:rsidP="00394604">
      <w:pPr>
        <w:pStyle w:val="ListParagraph"/>
        <w:ind w:left="426"/>
        <w:rPr>
          <w:rFonts w:ascii="Arial" w:hAnsi="Arial" w:cs="Arial"/>
        </w:rPr>
      </w:pPr>
    </w:p>
    <w:p w:rsidR="00D37A0D" w:rsidRPr="00464A00" w:rsidRDefault="00D52F5F" w:rsidP="00D52F5F">
      <w:pPr>
        <w:rPr>
          <w:rFonts w:ascii="Arial" w:hAnsi="Arial" w:cs="Arial"/>
        </w:rPr>
      </w:pPr>
      <w:r w:rsidRPr="00464A00">
        <w:rPr>
          <w:rFonts w:ascii="Arial" w:hAnsi="Arial" w:cs="Arial"/>
        </w:rPr>
        <w:t xml:space="preserve">4    </w:t>
      </w:r>
      <w:r w:rsidR="00D37A0D" w:rsidRPr="00464A00">
        <w:rPr>
          <w:rFonts w:ascii="Arial" w:hAnsi="Arial" w:cs="Arial"/>
        </w:rPr>
        <w:t>PCN developments</w:t>
      </w:r>
    </w:p>
    <w:p w:rsidR="008550F3" w:rsidRPr="00464A00" w:rsidRDefault="00723E52" w:rsidP="008550F3">
      <w:pPr>
        <w:pStyle w:val="ListParagraph"/>
        <w:numPr>
          <w:ilvl w:val="0"/>
          <w:numId w:val="31"/>
        </w:numPr>
        <w:rPr>
          <w:rFonts w:ascii="Arial" w:hAnsi="Arial" w:cs="Arial"/>
        </w:rPr>
      </w:pPr>
      <w:r w:rsidRPr="00464A00">
        <w:rPr>
          <w:rFonts w:ascii="Arial" w:hAnsi="Arial" w:cs="Arial"/>
        </w:rPr>
        <w:t xml:space="preserve">The PCN has recruited a new Link Worker (Fran) and </w:t>
      </w:r>
      <w:r w:rsidR="00CE6704" w:rsidRPr="00464A00">
        <w:rPr>
          <w:rFonts w:ascii="Arial" w:hAnsi="Arial" w:cs="Arial"/>
        </w:rPr>
        <w:t>an additional</w:t>
      </w:r>
      <w:r w:rsidRPr="00464A00">
        <w:rPr>
          <w:rFonts w:ascii="Arial" w:hAnsi="Arial" w:cs="Arial"/>
        </w:rPr>
        <w:t xml:space="preserve"> pharmacist (Obi). </w:t>
      </w:r>
    </w:p>
    <w:p w:rsidR="008550F3" w:rsidRPr="00464A00" w:rsidRDefault="00514477" w:rsidP="008550F3">
      <w:pPr>
        <w:pStyle w:val="ListParagraph"/>
        <w:numPr>
          <w:ilvl w:val="0"/>
          <w:numId w:val="31"/>
        </w:numPr>
        <w:rPr>
          <w:rFonts w:ascii="Arial" w:hAnsi="Arial" w:cs="Arial"/>
        </w:rPr>
      </w:pPr>
      <w:r>
        <w:rPr>
          <w:rFonts w:ascii="Arial" w:hAnsi="Arial" w:cs="Arial"/>
        </w:rPr>
        <w:lastRenderedPageBreak/>
        <w:t>The link worker role covers</w:t>
      </w:r>
      <w:r w:rsidR="008550F3" w:rsidRPr="00464A00">
        <w:rPr>
          <w:rFonts w:ascii="Arial" w:hAnsi="Arial" w:cs="Arial"/>
        </w:rPr>
        <w:t xml:space="preserve"> a range of issues including loneliness, debt management</w:t>
      </w:r>
      <w:r>
        <w:rPr>
          <w:rFonts w:ascii="Arial" w:hAnsi="Arial" w:cs="Arial"/>
        </w:rPr>
        <w:t xml:space="preserve"> and social isolation. </w:t>
      </w:r>
    </w:p>
    <w:p w:rsidR="00394604" w:rsidRPr="00464A00" w:rsidRDefault="00394604" w:rsidP="0087351A">
      <w:pPr>
        <w:pStyle w:val="ListParagraph"/>
        <w:numPr>
          <w:ilvl w:val="0"/>
          <w:numId w:val="31"/>
        </w:numPr>
        <w:rPr>
          <w:rFonts w:ascii="Arial" w:hAnsi="Arial" w:cs="Arial"/>
        </w:rPr>
      </w:pPr>
      <w:r w:rsidRPr="00464A00">
        <w:rPr>
          <w:rFonts w:ascii="Arial" w:hAnsi="Arial" w:cs="Arial"/>
        </w:rPr>
        <w:t>New access via Cassidy</w:t>
      </w:r>
      <w:r w:rsidR="00DE40D9" w:rsidRPr="00464A00">
        <w:rPr>
          <w:rFonts w:ascii="Arial" w:hAnsi="Arial" w:cs="Arial"/>
        </w:rPr>
        <w:t xml:space="preserve"> Surgery (evenings and weekends appointments with GP, nurse and HCA) and at </w:t>
      </w:r>
      <w:r w:rsidRPr="00464A00">
        <w:rPr>
          <w:rFonts w:ascii="Arial" w:hAnsi="Arial" w:cs="Arial"/>
        </w:rPr>
        <w:t>Ashville</w:t>
      </w:r>
      <w:r w:rsidR="00DE40D9" w:rsidRPr="00464A00">
        <w:rPr>
          <w:rFonts w:ascii="Arial" w:hAnsi="Arial" w:cs="Arial"/>
        </w:rPr>
        <w:t xml:space="preserve"> between 7-8am and</w:t>
      </w:r>
      <w:r w:rsidR="0015537E" w:rsidRPr="00464A00">
        <w:rPr>
          <w:rFonts w:ascii="Arial" w:hAnsi="Arial" w:cs="Arial"/>
        </w:rPr>
        <w:t xml:space="preserve"> 6.30-7pm (mix of nurse and GP </w:t>
      </w:r>
      <w:r w:rsidR="00DE40D9" w:rsidRPr="00464A00">
        <w:rPr>
          <w:rFonts w:ascii="Arial" w:hAnsi="Arial" w:cs="Arial"/>
        </w:rPr>
        <w:t xml:space="preserve">appointments). </w:t>
      </w:r>
    </w:p>
    <w:p w:rsidR="00DE40D9" w:rsidRPr="00464A00" w:rsidRDefault="00DE40D9" w:rsidP="00DE40D9">
      <w:pPr>
        <w:pStyle w:val="ListParagraph"/>
        <w:rPr>
          <w:rFonts w:ascii="Arial" w:hAnsi="Arial" w:cs="Arial"/>
        </w:rPr>
      </w:pPr>
    </w:p>
    <w:p w:rsidR="002A76DD" w:rsidRPr="00464A00" w:rsidRDefault="00D52F5F" w:rsidP="002A76DD">
      <w:pPr>
        <w:pStyle w:val="ListParagraph"/>
        <w:numPr>
          <w:ilvl w:val="0"/>
          <w:numId w:val="39"/>
        </w:numPr>
        <w:ind w:left="284" w:hanging="284"/>
        <w:rPr>
          <w:rFonts w:ascii="Arial" w:hAnsi="Arial" w:cs="Arial"/>
        </w:rPr>
      </w:pPr>
      <w:r w:rsidRPr="00464A00">
        <w:rPr>
          <w:rFonts w:ascii="Arial" w:hAnsi="Arial" w:cs="Arial"/>
        </w:rPr>
        <w:t xml:space="preserve">  Any other business</w:t>
      </w:r>
      <w:r w:rsidR="00514477">
        <w:rPr>
          <w:rFonts w:ascii="Arial" w:hAnsi="Arial" w:cs="Arial"/>
        </w:rPr>
        <w:br/>
      </w:r>
    </w:p>
    <w:p w:rsidR="00394604" w:rsidRPr="00514477" w:rsidRDefault="00180750" w:rsidP="00DC2E39">
      <w:pPr>
        <w:pStyle w:val="ListParagraph"/>
        <w:numPr>
          <w:ilvl w:val="0"/>
          <w:numId w:val="31"/>
        </w:numPr>
        <w:rPr>
          <w:rFonts w:ascii="Arial" w:hAnsi="Arial" w:cs="Arial"/>
        </w:rPr>
      </w:pPr>
      <w:r w:rsidRPr="00514477">
        <w:rPr>
          <w:rFonts w:ascii="Arial" w:hAnsi="Arial" w:cs="Arial"/>
        </w:rPr>
        <w:t>The group discussed availability of appointments with the GP. The practice feels that the PATCHS platform has made the process of contacting and being seen / dealt with</w:t>
      </w:r>
      <w:r w:rsidR="0015537E" w:rsidRPr="00514477">
        <w:rPr>
          <w:rFonts w:ascii="Arial" w:hAnsi="Arial" w:cs="Arial"/>
        </w:rPr>
        <w:t>,</w:t>
      </w:r>
      <w:r w:rsidRPr="00514477">
        <w:rPr>
          <w:rFonts w:ascii="Arial" w:hAnsi="Arial" w:cs="Arial"/>
        </w:rPr>
        <w:t xml:space="preserve"> a lot more streamlined for patients, though we recognise that the perception remains that GPs are offering fewer face to face appointments than previously. In reality, many patient concerns can be dealt with over the phone without the need for the patient to come to the practice. However, MN reassured the group that patients are still being seen and mu</w:t>
      </w:r>
      <w:r w:rsidR="00514477" w:rsidRPr="00514477">
        <w:rPr>
          <w:rFonts w:ascii="Arial" w:hAnsi="Arial" w:cs="Arial"/>
        </w:rPr>
        <w:t xml:space="preserve">ch sooner than they used to </w:t>
      </w:r>
      <w:proofErr w:type="gramStart"/>
      <w:r w:rsidR="00514477" w:rsidRPr="00514477">
        <w:rPr>
          <w:rFonts w:ascii="Arial" w:hAnsi="Arial" w:cs="Arial"/>
        </w:rPr>
        <w:t xml:space="preserve">be,  </w:t>
      </w:r>
      <w:r w:rsidRPr="00514477">
        <w:rPr>
          <w:rFonts w:ascii="Arial" w:hAnsi="Arial" w:cs="Arial"/>
        </w:rPr>
        <w:t>where</w:t>
      </w:r>
      <w:proofErr w:type="gramEnd"/>
      <w:r w:rsidRPr="00514477">
        <w:rPr>
          <w:rFonts w:ascii="Arial" w:hAnsi="Arial" w:cs="Arial"/>
        </w:rPr>
        <w:t xml:space="preserve"> we sometimes had a 3-4 week </w:t>
      </w:r>
      <w:r w:rsidR="0015537E" w:rsidRPr="00514477">
        <w:rPr>
          <w:rFonts w:ascii="Arial" w:hAnsi="Arial" w:cs="Arial"/>
        </w:rPr>
        <w:t xml:space="preserve">(sometimes even longer) </w:t>
      </w:r>
      <w:r w:rsidRPr="00514477">
        <w:rPr>
          <w:rFonts w:ascii="Arial" w:hAnsi="Arial" w:cs="Arial"/>
        </w:rPr>
        <w:t>waiting time for the next available appointment.</w:t>
      </w:r>
      <w:r w:rsidR="008550F3" w:rsidRPr="00514477">
        <w:rPr>
          <w:rFonts w:ascii="Arial" w:hAnsi="Arial" w:cs="Arial"/>
        </w:rPr>
        <w:t xml:space="preserve"> It was highlighted video consultations are also available.</w:t>
      </w:r>
      <w:r w:rsidR="00243180" w:rsidRPr="00514477">
        <w:rPr>
          <w:rFonts w:ascii="Arial" w:hAnsi="Arial" w:cs="Arial"/>
        </w:rPr>
        <w:br/>
      </w:r>
      <w:r w:rsidR="00243180" w:rsidRPr="00514477">
        <w:rPr>
          <w:rFonts w:ascii="Arial" w:hAnsi="Arial" w:cs="Arial"/>
        </w:rPr>
        <w:br/>
      </w:r>
      <w:r w:rsidR="0015537E" w:rsidRPr="00514477">
        <w:rPr>
          <w:rFonts w:ascii="Arial" w:hAnsi="Arial" w:cs="Arial"/>
        </w:rPr>
        <w:t>A</w:t>
      </w:r>
      <w:r w:rsidR="00243180" w:rsidRPr="00514477">
        <w:rPr>
          <w:rFonts w:ascii="Arial" w:hAnsi="Arial" w:cs="Arial"/>
        </w:rPr>
        <w:t xml:space="preserve"> suggestion was</w:t>
      </w:r>
      <w:r w:rsidR="0015537E" w:rsidRPr="00514477">
        <w:rPr>
          <w:rFonts w:ascii="Arial" w:hAnsi="Arial" w:cs="Arial"/>
        </w:rPr>
        <w:t xml:space="preserve"> made</w:t>
      </w:r>
      <w:r w:rsidR="00243180" w:rsidRPr="00514477">
        <w:rPr>
          <w:rFonts w:ascii="Arial" w:hAnsi="Arial" w:cs="Arial"/>
        </w:rPr>
        <w:t xml:space="preserve"> that</w:t>
      </w:r>
      <w:r w:rsidR="0015537E" w:rsidRPr="00514477">
        <w:rPr>
          <w:rFonts w:ascii="Arial" w:hAnsi="Arial" w:cs="Arial"/>
        </w:rPr>
        <w:t xml:space="preserve"> patients could be</w:t>
      </w:r>
      <w:r w:rsidR="00243180" w:rsidRPr="00514477">
        <w:rPr>
          <w:rFonts w:ascii="Arial" w:hAnsi="Arial" w:cs="Arial"/>
        </w:rPr>
        <w:t xml:space="preserve"> offered annual review (MOTs / medication reviews etc). At the moment, patients with long term health conditions (diabetes, </w:t>
      </w:r>
      <w:r w:rsidR="00CE6704" w:rsidRPr="00514477">
        <w:rPr>
          <w:rFonts w:ascii="Arial" w:hAnsi="Arial" w:cs="Arial"/>
        </w:rPr>
        <w:t xml:space="preserve">asthma, </w:t>
      </w:r>
      <w:r w:rsidR="00243180" w:rsidRPr="00514477">
        <w:rPr>
          <w:rFonts w:ascii="Arial" w:hAnsi="Arial" w:cs="Arial"/>
        </w:rPr>
        <w:t>hypertension, COPD) are offered an annual review</w:t>
      </w:r>
      <w:r w:rsidR="00CE6704" w:rsidRPr="00514477">
        <w:rPr>
          <w:rFonts w:ascii="Arial" w:hAnsi="Arial" w:cs="Arial"/>
        </w:rPr>
        <w:t xml:space="preserve"> to capture any potential contraindications</w:t>
      </w:r>
      <w:r w:rsidR="00243180" w:rsidRPr="00514477">
        <w:rPr>
          <w:rFonts w:ascii="Arial" w:hAnsi="Arial" w:cs="Arial"/>
        </w:rPr>
        <w:t>. MN agreed that extending this offer to other</w:t>
      </w:r>
      <w:r w:rsidR="00CE6704" w:rsidRPr="00514477">
        <w:rPr>
          <w:rFonts w:ascii="Arial" w:hAnsi="Arial" w:cs="Arial"/>
        </w:rPr>
        <w:t xml:space="preserve"> patients is a good idea, but </w:t>
      </w:r>
      <w:r w:rsidR="00243180" w:rsidRPr="00514477">
        <w:rPr>
          <w:rFonts w:ascii="Arial" w:hAnsi="Arial" w:cs="Arial"/>
        </w:rPr>
        <w:t xml:space="preserve">in reality, it would be difficult to </w:t>
      </w:r>
      <w:r w:rsidR="00CE6704" w:rsidRPr="00514477">
        <w:rPr>
          <w:rFonts w:ascii="Arial" w:hAnsi="Arial" w:cs="Arial"/>
        </w:rPr>
        <w:t xml:space="preserve">provide </w:t>
      </w:r>
      <w:r w:rsidR="00243180" w:rsidRPr="00514477">
        <w:rPr>
          <w:rFonts w:ascii="Arial" w:hAnsi="Arial" w:cs="Arial"/>
        </w:rPr>
        <w:t xml:space="preserve">all patients </w:t>
      </w:r>
      <w:r w:rsidR="00CE6704" w:rsidRPr="00514477">
        <w:rPr>
          <w:rFonts w:ascii="Arial" w:hAnsi="Arial" w:cs="Arial"/>
        </w:rPr>
        <w:t xml:space="preserve">with </w:t>
      </w:r>
      <w:r w:rsidR="00243180" w:rsidRPr="00514477">
        <w:rPr>
          <w:rFonts w:ascii="Arial" w:hAnsi="Arial" w:cs="Arial"/>
        </w:rPr>
        <w:t>an annual health review. However, we could offer</w:t>
      </w:r>
      <w:r w:rsidR="00CE6704" w:rsidRPr="00514477">
        <w:rPr>
          <w:rFonts w:ascii="Arial" w:hAnsi="Arial" w:cs="Arial"/>
        </w:rPr>
        <w:t>,</w:t>
      </w:r>
      <w:r w:rsidR="00243180" w:rsidRPr="00514477">
        <w:rPr>
          <w:rFonts w:ascii="Arial" w:hAnsi="Arial" w:cs="Arial"/>
        </w:rPr>
        <w:t xml:space="preserve"> more proactively</w:t>
      </w:r>
      <w:r w:rsidR="00CE6704" w:rsidRPr="00514477">
        <w:rPr>
          <w:rFonts w:ascii="Arial" w:hAnsi="Arial" w:cs="Arial"/>
        </w:rPr>
        <w:t>,</w:t>
      </w:r>
      <w:r w:rsidR="00243180" w:rsidRPr="00514477">
        <w:rPr>
          <w:rFonts w:ascii="Arial" w:hAnsi="Arial" w:cs="Arial"/>
        </w:rPr>
        <w:t xml:space="preserve"> medication reviews for patients on multiple medications, for example with </w:t>
      </w:r>
      <w:r w:rsidR="00CE6704" w:rsidRPr="00514477">
        <w:rPr>
          <w:rFonts w:ascii="Arial" w:hAnsi="Arial" w:cs="Arial"/>
        </w:rPr>
        <w:t>our</w:t>
      </w:r>
      <w:r w:rsidR="00243180" w:rsidRPr="00514477">
        <w:rPr>
          <w:rFonts w:ascii="Arial" w:hAnsi="Arial" w:cs="Arial"/>
        </w:rPr>
        <w:t xml:space="preserve"> pharmacists, where patients </w:t>
      </w:r>
      <w:r w:rsidR="00CE6704" w:rsidRPr="00514477">
        <w:rPr>
          <w:rFonts w:ascii="Arial" w:hAnsi="Arial" w:cs="Arial"/>
        </w:rPr>
        <w:t>can discuss their current requirements | voice any concerns</w:t>
      </w:r>
      <w:r w:rsidR="00243180" w:rsidRPr="00514477">
        <w:rPr>
          <w:rFonts w:ascii="Arial" w:hAnsi="Arial" w:cs="Arial"/>
        </w:rPr>
        <w:t xml:space="preserve"> (</w:t>
      </w:r>
      <w:proofErr w:type="spellStart"/>
      <w:r w:rsidR="00CE6704" w:rsidRPr="00514477">
        <w:rPr>
          <w:rFonts w:ascii="Arial" w:hAnsi="Arial" w:cs="Arial"/>
        </w:rPr>
        <w:t>ie</w:t>
      </w:r>
      <w:proofErr w:type="spellEnd"/>
      <w:r w:rsidR="00CE6704" w:rsidRPr="00514477">
        <w:rPr>
          <w:rFonts w:ascii="Arial" w:hAnsi="Arial" w:cs="Arial"/>
        </w:rPr>
        <w:t xml:space="preserve"> type of medication, </w:t>
      </w:r>
      <w:r w:rsidR="00243180" w:rsidRPr="00514477">
        <w:rPr>
          <w:rFonts w:ascii="Arial" w:hAnsi="Arial" w:cs="Arial"/>
        </w:rPr>
        <w:t>dosages etc).</w:t>
      </w:r>
      <w:r w:rsidR="00CE6704" w:rsidRPr="00514477">
        <w:rPr>
          <w:rFonts w:ascii="Arial" w:hAnsi="Arial" w:cs="Arial"/>
        </w:rPr>
        <w:t xml:space="preserve"> If abnormalities or other healt</w:t>
      </w:r>
      <w:r w:rsidR="00243180" w:rsidRPr="00514477">
        <w:rPr>
          <w:rFonts w:ascii="Arial" w:hAnsi="Arial" w:cs="Arial"/>
        </w:rPr>
        <w:t xml:space="preserve">h </w:t>
      </w:r>
      <w:r w:rsidR="00CE6704" w:rsidRPr="00514477">
        <w:rPr>
          <w:rFonts w:ascii="Arial" w:hAnsi="Arial" w:cs="Arial"/>
        </w:rPr>
        <w:t>queries</w:t>
      </w:r>
      <w:r w:rsidR="00243180" w:rsidRPr="00514477">
        <w:rPr>
          <w:rFonts w:ascii="Arial" w:hAnsi="Arial" w:cs="Arial"/>
        </w:rPr>
        <w:t xml:space="preserve"> arose from these reviews, the pharmacist could then arrange</w:t>
      </w:r>
      <w:r w:rsidR="00CE6704" w:rsidRPr="00514477">
        <w:rPr>
          <w:rFonts w:ascii="Arial" w:hAnsi="Arial" w:cs="Arial"/>
        </w:rPr>
        <w:t xml:space="preserve"> a</w:t>
      </w:r>
      <w:r w:rsidR="00243180" w:rsidRPr="00514477">
        <w:rPr>
          <w:rFonts w:ascii="Arial" w:hAnsi="Arial" w:cs="Arial"/>
        </w:rPr>
        <w:t xml:space="preserve"> follow-up with a GP. </w:t>
      </w:r>
    </w:p>
    <w:p w:rsidR="0083005D" w:rsidRPr="00464A00" w:rsidRDefault="0083005D" w:rsidP="0015537E">
      <w:pPr>
        <w:pStyle w:val="ListParagraph"/>
        <w:rPr>
          <w:rFonts w:ascii="Arial" w:hAnsi="Arial" w:cs="Arial"/>
        </w:rPr>
      </w:pPr>
    </w:p>
    <w:p w:rsidR="0083005D" w:rsidRPr="00514477" w:rsidRDefault="0083005D" w:rsidP="0083005D">
      <w:pPr>
        <w:pStyle w:val="ListParagraph"/>
        <w:numPr>
          <w:ilvl w:val="0"/>
          <w:numId w:val="31"/>
        </w:numPr>
        <w:rPr>
          <w:rFonts w:ascii="Arial" w:hAnsi="Arial" w:cs="Arial"/>
        </w:rPr>
      </w:pPr>
      <w:r w:rsidRPr="00514477">
        <w:rPr>
          <w:rFonts w:ascii="Arial" w:hAnsi="Arial" w:cs="Arial"/>
        </w:rPr>
        <w:t>MN was also asked a</w:t>
      </w:r>
      <w:r w:rsidR="00514477" w:rsidRPr="00514477">
        <w:rPr>
          <w:rFonts w:ascii="Arial" w:hAnsi="Arial" w:cs="Arial"/>
        </w:rPr>
        <w:t xml:space="preserve">bout any post pandemic backlog in regard to </w:t>
      </w:r>
      <w:r w:rsidRPr="00514477">
        <w:rPr>
          <w:rFonts w:ascii="Arial" w:hAnsi="Arial" w:cs="Arial"/>
        </w:rPr>
        <w:t>patients being seen.</w:t>
      </w:r>
    </w:p>
    <w:p w:rsidR="0083005D" w:rsidRPr="00464A00" w:rsidRDefault="00214504" w:rsidP="0083005D">
      <w:pPr>
        <w:pStyle w:val="ListParagraph"/>
        <w:rPr>
          <w:rFonts w:ascii="Arial" w:hAnsi="Arial" w:cs="Arial"/>
        </w:rPr>
      </w:pPr>
      <w:r w:rsidRPr="00514477">
        <w:rPr>
          <w:rFonts w:ascii="Arial" w:hAnsi="Arial" w:cs="Arial"/>
        </w:rPr>
        <w:lastRenderedPageBreak/>
        <w:t>This is mainly impacting secondary care (hospital outpatients) but</w:t>
      </w:r>
      <w:r w:rsidR="00514477">
        <w:rPr>
          <w:rFonts w:ascii="Arial" w:hAnsi="Arial" w:cs="Arial"/>
        </w:rPr>
        <w:t xml:space="preserve"> we are seeing an increase in the</w:t>
      </w:r>
      <w:r w:rsidRPr="00514477">
        <w:rPr>
          <w:rFonts w:ascii="Arial" w:hAnsi="Arial" w:cs="Arial"/>
        </w:rPr>
        <w:t xml:space="preserve"> referrals we’re making to secondary care.</w:t>
      </w:r>
    </w:p>
    <w:p w:rsidR="00214504" w:rsidRPr="00464A00" w:rsidRDefault="00214504" w:rsidP="0083005D">
      <w:pPr>
        <w:pStyle w:val="ListParagraph"/>
        <w:rPr>
          <w:rFonts w:ascii="Arial" w:hAnsi="Arial" w:cs="Arial"/>
        </w:rPr>
      </w:pPr>
    </w:p>
    <w:p w:rsidR="0083005D" w:rsidRPr="00464A00" w:rsidRDefault="0083005D" w:rsidP="0083005D">
      <w:pPr>
        <w:pStyle w:val="ListParagraph"/>
        <w:numPr>
          <w:ilvl w:val="0"/>
          <w:numId w:val="31"/>
        </w:numPr>
        <w:rPr>
          <w:rFonts w:ascii="Arial" w:hAnsi="Arial" w:cs="Arial"/>
        </w:rPr>
      </w:pPr>
      <w:r w:rsidRPr="00464A00">
        <w:rPr>
          <w:rFonts w:ascii="Arial" w:hAnsi="Arial" w:cs="Arial"/>
        </w:rPr>
        <w:t xml:space="preserve">With regard to strike action, </w:t>
      </w:r>
      <w:r w:rsidR="002A76DD" w:rsidRPr="00464A00">
        <w:rPr>
          <w:rFonts w:ascii="Arial" w:hAnsi="Arial" w:cs="Arial"/>
        </w:rPr>
        <w:t>MN advised no one</w:t>
      </w:r>
      <w:r w:rsidRPr="00464A00">
        <w:rPr>
          <w:rFonts w:ascii="Arial" w:hAnsi="Arial" w:cs="Arial"/>
        </w:rPr>
        <w:t xml:space="preserve"> at </w:t>
      </w:r>
      <w:r w:rsidR="002A76DD" w:rsidRPr="00464A00">
        <w:rPr>
          <w:rFonts w:ascii="Arial" w:hAnsi="Arial" w:cs="Arial"/>
        </w:rPr>
        <w:t>Ashville</w:t>
      </w:r>
      <w:r w:rsidRPr="00464A00">
        <w:rPr>
          <w:rFonts w:ascii="Arial" w:hAnsi="Arial" w:cs="Arial"/>
        </w:rPr>
        <w:t xml:space="preserve"> was preparing to strike.</w:t>
      </w:r>
    </w:p>
    <w:p w:rsidR="0083005D" w:rsidRPr="00464A00" w:rsidRDefault="0083005D" w:rsidP="0083005D">
      <w:pPr>
        <w:pStyle w:val="ListParagraph"/>
        <w:rPr>
          <w:rFonts w:ascii="Arial" w:hAnsi="Arial" w:cs="Arial"/>
        </w:rPr>
      </w:pPr>
      <w:r w:rsidRPr="00464A00">
        <w:rPr>
          <w:rFonts w:ascii="Arial" w:hAnsi="Arial" w:cs="Arial"/>
        </w:rPr>
        <w:t xml:space="preserve">MN was asked if the knock on effect of </w:t>
      </w:r>
      <w:r w:rsidR="002A76DD" w:rsidRPr="00464A00">
        <w:rPr>
          <w:rFonts w:ascii="Arial" w:hAnsi="Arial" w:cs="Arial"/>
        </w:rPr>
        <w:t>the</w:t>
      </w:r>
      <w:r w:rsidRPr="00464A00">
        <w:rPr>
          <w:rFonts w:ascii="Arial" w:hAnsi="Arial" w:cs="Arial"/>
        </w:rPr>
        <w:t xml:space="preserve"> </w:t>
      </w:r>
      <w:r w:rsidR="002A76DD" w:rsidRPr="00464A00">
        <w:rPr>
          <w:rFonts w:ascii="Arial" w:hAnsi="Arial" w:cs="Arial"/>
        </w:rPr>
        <w:t>strike</w:t>
      </w:r>
      <w:r w:rsidRPr="00464A00">
        <w:rPr>
          <w:rFonts w:ascii="Arial" w:hAnsi="Arial" w:cs="Arial"/>
        </w:rPr>
        <w:t xml:space="preserve"> </w:t>
      </w:r>
      <w:r w:rsidR="002A76DD" w:rsidRPr="00464A00">
        <w:rPr>
          <w:rFonts w:ascii="Arial" w:hAnsi="Arial" w:cs="Arial"/>
        </w:rPr>
        <w:t>would</w:t>
      </w:r>
      <w:r w:rsidRPr="00464A00">
        <w:rPr>
          <w:rFonts w:ascii="Arial" w:hAnsi="Arial" w:cs="Arial"/>
        </w:rPr>
        <w:t xml:space="preserve"> impact Ashville.</w:t>
      </w:r>
      <w:r w:rsidR="00514477">
        <w:rPr>
          <w:rFonts w:ascii="Arial" w:hAnsi="Arial" w:cs="Arial"/>
        </w:rPr>
        <w:t xml:space="preserve"> </w:t>
      </w:r>
      <w:r w:rsidRPr="00464A00">
        <w:rPr>
          <w:rFonts w:ascii="Arial" w:hAnsi="Arial" w:cs="Arial"/>
        </w:rPr>
        <w:t xml:space="preserve">It is hoped any </w:t>
      </w:r>
      <w:r w:rsidR="002A76DD" w:rsidRPr="00464A00">
        <w:rPr>
          <w:rFonts w:ascii="Arial" w:hAnsi="Arial" w:cs="Arial"/>
        </w:rPr>
        <w:t>cancelled</w:t>
      </w:r>
      <w:r w:rsidRPr="00464A00">
        <w:rPr>
          <w:rFonts w:ascii="Arial" w:hAnsi="Arial" w:cs="Arial"/>
        </w:rPr>
        <w:t xml:space="preserve"> </w:t>
      </w:r>
      <w:r w:rsidR="002A76DD" w:rsidRPr="00464A00">
        <w:rPr>
          <w:rFonts w:ascii="Arial" w:hAnsi="Arial" w:cs="Arial"/>
        </w:rPr>
        <w:t>hospital o</w:t>
      </w:r>
      <w:r w:rsidRPr="00464A00">
        <w:rPr>
          <w:rFonts w:ascii="Arial" w:hAnsi="Arial" w:cs="Arial"/>
        </w:rPr>
        <w:t xml:space="preserve">utpatient </w:t>
      </w:r>
      <w:r w:rsidR="002A76DD" w:rsidRPr="00464A00">
        <w:rPr>
          <w:rFonts w:ascii="Arial" w:hAnsi="Arial" w:cs="Arial"/>
        </w:rPr>
        <w:t>appointments would be rescheduled within a reaso</w:t>
      </w:r>
      <w:r w:rsidRPr="00464A00">
        <w:rPr>
          <w:rFonts w:ascii="Arial" w:hAnsi="Arial" w:cs="Arial"/>
        </w:rPr>
        <w:t>nable time period</w:t>
      </w:r>
      <w:r w:rsidR="002A76DD" w:rsidRPr="00464A00">
        <w:rPr>
          <w:rFonts w:ascii="Arial" w:hAnsi="Arial" w:cs="Arial"/>
        </w:rPr>
        <w:t>.</w:t>
      </w:r>
    </w:p>
    <w:p w:rsidR="00180750" w:rsidRPr="00464A00" w:rsidRDefault="00180750" w:rsidP="00180750">
      <w:pPr>
        <w:pStyle w:val="ListParagraph"/>
        <w:rPr>
          <w:rFonts w:ascii="Arial" w:hAnsi="Arial" w:cs="Arial"/>
        </w:rPr>
      </w:pPr>
    </w:p>
    <w:p w:rsidR="00180750" w:rsidRPr="00514477" w:rsidRDefault="00394604" w:rsidP="00CA7D1E">
      <w:pPr>
        <w:pStyle w:val="ListParagraph"/>
        <w:numPr>
          <w:ilvl w:val="0"/>
          <w:numId w:val="31"/>
        </w:numPr>
        <w:rPr>
          <w:rFonts w:ascii="Arial" w:hAnsi="Arial" w:cs="Arial"/>
        </w:rPr>
      </w:pPr>
      <w:r w:rsidRPr="00514477">
        <w:rPr>
          <w:rFonts w:ascii="Arial" w:hAnsi="Arial" w:cs="Arial"/>
        </w:rPr>
        <w:t xml:space="preserve">Structure of the PPG </w:t>
      </w:r>
      <w:r w:rsidR="002A76DD" w:rsidRPr="00514477">
        <w:rPr>
          <w:rFonts w:ascii="Arial" w:hAnsi="Arial" w:cs="Arial"/>
        </w:rPr>
        <w:t>discussion</w:t>
      </w:r>
      <w:r w:rsidR="00514477" w:rsidRPr="00514477">
        <w:rPr>
          <w:rFonts w:ascii="Arial" w:hAnsi="Arial" w:cs="Arial"/>
        </w:rPr>
        <w:t xml:space="preserve">. </w:t>
      </w:r>
      <w:r w:rsidR="0015537E" w:rsidRPr="00514477">
        <w:rPr>
          <w:rFonts w:ascii="Arial" w:hAnsi="Arial" w:cs="Arial"/>
        </w:rPr>
        <w:t>W</w:t>
      </w:r>
      <w:r w:rsidR="00180750" w:rsidRPr="00514477">
        <w:rPr>
          <w:rFonts w:ascii="Arial" w:hAnsi="Arial" w:cs="Arial"/>
        </w:rPr>
        <w:t xml:space="preserve">hen the PPG first met (in 2018), we discussed how the group should be structured. The group were asked to consider whether they wanted to appoint a patient chair, and any other Terms of Reference for the group. Attendees agreed that for the moment they would prefer </w:t>
      </w:r>
      <w:r w:rsidR="00CE6704" w:rsidRPr="00514477">
        <w:rPr>
          <w:rFonts w:ascii="Arial" w:hAnsi="Arial" w:cs="Arial"/>
        </w:rPr>
        <w:t>MN continues</w:t>
      </w:r>
      <w:r w:rsidR="00180750" w:rsidRPr="00514477">
        <w:rPr>
          <w:rFonts w:ascii="Arial" w:hAnsi="Arial" w:cs="Arial"/>
        </w:rPr>
        <w:t xml:space="preserve"> to chair the group</w:t>
      </w:r>
      <w:r w:rsidR="00E13041" w:rsidRPr="00514477">
        <w:rPr>
          <w:rFonts w:ascii="Arial" w:hAnsi="Arial" w:cs="Arial"/>
        </w:rPr>
        <w:t xml:space="preserve"> and keep the structure informal</w:t>
      </w:r>
      <w:r w:rsidR="00180750" w:rsidRPr="00514477">
        <w:rPr>
          <w:rFonts w:ascii="Arial" w:hAnsi="Arial" w:cs="Arial"/>
        </w:rPr>
        <w:t xml:space="preserve">. MN was </w:t>
      </w:r>
      <w:r w:rsidR="00E13041" w:rsidRPr="00514477">
        <w:rPr>
          <w:rFonts w:ascii="Arial" w:hAnsi="Arial" w:cs="Arial"/>
        </w:rPr>
        <w:t xml:space="preserve">happy to do this and suggested </w:t>
      </w:r>
      <w:r w:rsidR="00180750" w:rsidRPr="00514477">
        <w:rPr>
          <w:rFonts w:ascii="Arial" w:hAnsi="Arial" w:cs="Arial"/>
        </w:rPr>
        <w:t>for now, members of the PPG email MN about any agenda items or other issues th</w:t>
      </w:r>
      <w:r w:rsidR="00514477">
        <w:rPr>
          <w:rFonts w:ascii="Arial" w:hAnsi="Arial" w:cs="Arial"/>
        </w:rPr>
        <w:t>ey</w:t>
      </w:r>
      <w:r w:rsidR="00180750" w:rsidRPr="00514477">
        <w:rPr>
          <w:rFonts w:ascii="Arial" w:hAnsi="Arial" w:cs="Arial"/>
        </w:rPr>
        <w:t xml:space="preserve"> want to discuss in advance of meetings. </w:t>
      </w:r>
      <w:r w:rsidR="00E13041" w:rsidRPr="00514477">
        <w:rPr>
          <w:rFonts w:ascii="Arial" w:hAnsi="Arial" w:cs="Arial"/>
        </w:rPr>
        <w:t>MN advised the group, patient input is important and the meeting</w:t>
      </w:r>
      <w:r w:rsidR="00514477">
        <w:rPr>
          <w:rFonts w:ascii="Arial" w:hAnsi="Arial" w:cs="Arial"/>
        </w:rPr>
        <w:t>s</w:t>
      </w:r>
      <w:r w:rsidR="00E13041" w:rsidRPr="00514477">
        <w:rPr>
          <w:rFonts w:ascii="Arial" w:hAnsi="Arial" w:cs="Arial"/>
        </w:rPr>
        <w:t xml:space="preserve"> are a good place to bring up any concerns. Ashville is always open to new ideas, especially if there’s scope to make the practice (and it’s practices better</w:t>
      </w:r>
      <w:bookmarkStart w:id="0" w:name="_GoBack"/>
      <w:bookmarkEnd w:id="0"/>
      <w:r w:rsidR="00E13041" w:rsidRPr="00514477">
        <w:rPr>
          <w:rFonts w:ascii="Arial" w:hAnsi="Arial" w:cs="Arial"/>
        </w:rPr>
        <w:t xml:space="preserve">). </w:t>
      </w:r>
      <w:r w:rsidR="00180750" w:rsidRPr="00514477">
        <w:rPr>
          <w:rFonts w:ascii="Arial" w:hAnsi="Arial" w:cs="Arial"/>
        </w:rPr>
        <w:t xml:space="preserve">The group also suggested that </w:t>
      </w:r>
      <w:r w:rsidR="0015537E" w:rsidRPr="00514477">
        <w:rPr>
          <w:rFonts w:ascii="Arial" w:hAnsi="Arial" w:cs="Arial"/>
        </w:rPr>
        <w:t xml:space="preserve">we should aim for </w:t>
      </w:r>
      <w:r w:rsidR="00180750" w:rsidRPr="00514477">
        <w:rPr>
          <w:rFonts w:ascii="Arial" w:hAnsi="Arial" w:cs="Arial"/>
        </w:rPr>
        <w:t xml:space="preserve">3-4 meetings </w:t>
      </w:r>
      <w:r w:rsidR="0015537E" w:rsidRPr="00514477">
        <w:rPr>
          <w:rFonts w:ascii="Arial" w:hAnsi="Arial" w:cs="Arial"/>
        </w:rPr>
        <w:t>per</w:t>
      </w:r>
      <w:r w:rsidR="00180750" w:rsidRPr="00514477">
        <w:rPr>
          <w:rFonts w:ascii="Arial" w:hAnsi="Arial" w:cs="Arial"/>
        </w:rPr>
        <w:t xml:space="preserve"> year. </w:t>
      </w:r>
      <w:r w:rsidR="0015537E" w:rsidRPr="00514477">
        <w:rPr>
          <w:rFonts w:ascii="Arial" w:hAnsi="Arial" w:cs="Arial"/>
        </w:rPr>
        <w:t xml:space="preserve">All agreed </w:t>
      </w:r>
      <w:r w:rsidR="00243180" w:rsidRPr="00514477">
        <w:rPr>
          <w:rFonts w:ascii="Arial" w:hAnsi="Arial" w:cs="Arial"/>
        </w:rPr>
        <w:t xml:space="preserve">we would revisit this item (structure of the PPG) </w:t>
      </w:r>
      <w:r w:rsidR="00CE6704" w:rsidRPr="00514477">
        <w:rPr>
          <w:rFonts w:ascii="Arial" w:hAnsi="Arial" w:cs="Arial"/>
        </w:rPr>
        <w:t>down the line</w:t>
      </w:r>
      <w:r w:rsidR="00243180" w:rsidRPr="00514477">
        <w:rPr>
          <w:rFonts w:ascii="Arial" w:hAnsi="Arial" w:cs="Arial"/>
        </w:rPr>
        <w:t xml:space="preserve">. </w:t>
      </w:r>
    </w:p>
    <w:p w:rsidR="00394604" w:rsidRPr="00464A00" w:rsidRDefault="00394604" w:rsidP="00394604">
      <w:pPr>
        <w:pStyle w:val="ListParagraph"/>
        <w:ind w:left="284"/>
        <w:rPr>
          <w:rFonts w:ascii="Arial" w:hAnsi="Arial" w:cs="Arial"/>
        </w:rPr>
      </w:pPr>
    </w:p>
    <w:p w:rsidR="00B05E89" w:rsidRPr="00464A00" w:rsidRDefault="00D52F5F" w:rsidP="00D52F5F">
      <w:pPr>
        <w:pStyle w:val="ListParagraph"/>
        <w:numPr>
          <w:ilvl w:val="0"/>
          <w:numId w:val="39"/>
        </w:numPr>
        <w:ind w:left="284" w:hanging="284"/>
        <w:rPr>
          <w:rFonts w:ascii="Arial" w:hAnsi="Arial" w:cs="Arial"/>
        </w:rPr>
      </w:pPr>
      <w:r w:rsidRPr="00464A00">
        <w:rPr>
          <w:rFonts w:ascii="Arial" w:hAnsi="Arial" w:cs="Arial"/>
        </w:rPr>
        <w:t xml:space="preserve">  </w:t>
      </w:r>
      <w:r w:rsidR="00B05E89" w:rsidRPr="00464A00">
        <w:rPr>
          <w:rFonts w:ascii="Arial" w:hAnsi="Arial" w:cs="Arial"/>
        </w:rPr>
        <w:t>Date of next meeting</w:t>
      </w:r>
    </w:p>
    <w:p w:rsidR="00394604" w:rsidRPr="00464A00" w:rsidRDefault="00394604" w:rsidP="00394604">
      <w:pPr>
        <w:pStyle w:val="ListParagraph"/>
        <w:numPr>
          <w:ilvl w:val="0"/>
          <w:numId w:val="31"/>
        </w:numPr>
        <w:rPr>
          <w:rFonts w:ascii="Arial" w:hAnsi="Arial" w:cs="Arial"/>
        </w:rPr>
      </w:pPr>
      <w:r w:rsidRPr="00464A00">
        <w:rPr>
          <w:rFonts w:ascii="Arial" w:hAnsi="Arial" w:cs="Arial"/>
        </w:rPr>
        <w:t>To be a network-</w:t>
      </w:r>
      <w:r w:rsidR="0015537E" w:rsidRPr="00464A00">
        <w:rPr>
          <w:rFonts w:ascii="Arial" w:hAnsi="Arial" w:cs="Arial"/>
        </w:rPr>
        <w:t>wide meeting (hybrid probably: Z</w:t>
      </w:r>
      <w:r w:rsidRPr="00464A00">
        <w:rPr>
          <w:rFonts w:ascii="Arial" w:hAnsi="Arial" w:cs="Arial"/>
        </w:rPr>
        <w:t xml:space="preserve">oom and in person). Date </w:t>
      </w:r>
      <w:r w:rsidR="0015537E" w:rsidRPr="00464A00">
        <w:rPr>
          <w:rFonts w:ascii="Arial" w:hAnsi="Arial" w:cs="Arial"/>
        </w:rPr>
        <w:t>TBC</w:t>
      </w:r>
      <w:r w:rsidRPr="00464A00">
        <w:rPr>
          <w:rFonts w:ascii="Arial" w:hAnsi="Arial" w:cs="Arial"/>
        </w:rPr>
        <w:t xml:space="preserve"> MARCH 2023</w:t>
      </w:r>
    </w:p>
    <w:p w:rsidR="00394604" w:rsidRPr="00464A00" w:rsidRDefault="00394604" w:rsidP="00394604">
      <w:pPr>
        <w:pStyle w:val="ListParagraph"/>
        <w:ind w:left="284"/>
        <w:rPr>
          <w:rFonts w:ascii="Arial" w:hAnsi="Arial" w:cs="Arial"/>
        </w:rPr>
      </w:pPr>
    </w:p>
    <w:sectPr w:rsidR="00394604" w:rsidRPr="00464A00" w:rsidSect="00243180">
      <w:headerReference w:type="even" r:id="rId8"/>
      <w:headerReference w:type="default" r:id="rId9"/>
      <w:footerReference w:type="even" r:id="rId10"/>
      <w:footerReference w:type="default" r:id="rId11"/>
      <w:headerReference w:type="first" r:id="rId12"/>
      <w:footerReference w:type="first" r:id="rId13"/>
      <w:pgSz w:w="11906" w:h="16838"/>
      <w:pgMar w:top="1843" w:right="566" w:bottom="1701"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C3" w:rsidRDefault="00BB3FC3" w:rsidP="00062FE2">
      <w:pPr>
        <w:spacing w:after="0" w:line="240" w:lineRule="auto"/>
      </w:pPr>
      <w:r>
        <w:separator/>
      </w:r>
    </w:p>
    <w:p w:rsidR="00BB3FC3" w:rsidRDefault="00BB3FC3"/>
  </w:endnote>
  <w:endnote w:type="continuationSeparator" w:id="0">
    <w:p w:rsidR="00BB3FC3" w:rsidRDefault="00BB3FC3" w:rsidP="00062FE2">
      <w:pPr>
        <w:spacing w:after="0" w:line="240" w:lineRule="auto"/>
      </w:pPr>
      <w:r>
        <w:continuationSeparator/>
      </w:r>
    </w:p>
    <w:p w:rsidR="00BB3FC3" w:rsidRDefault="00BB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61" w:rsidRDefault="001F5A61">
    <w:pPr>
      <w:pStyle w:val="Footer"/>
    </w:pPr>
  </w:p>
  <w:p w:rsidR="0090103B" w:rsidRDefault="009010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84256"/>
      <w:docPartObj>
        <w:docPartGallery w:val="Page Numbers (Bottom of Page)"/>
        <w:docPartUnique/>
      </w:docPartObj>
    </w:sdtPr>
    <w:sdtEndPr>
      <w:rPr>
        <w:noProof/>
      </w:rPr>
    </w:sdtEndPr>
    <w:sdtContent>
      <w:p w:rsidR="00DA22C2" w:rsidRDefault="00DA22C2" w:rsidP="00DA22C2">
        <w:pPr>
          <w:pStyle w:val="Footer"/>
          <w:jc w:val="center"/>
        </w:pPr>
        <w:r>
          <w:fldChar w:fldCharType="begin"/>
        </w:r>
        <w:r>
          <w:instrText xml:space="preserve"> PAGE   \* MERGEFORMAT </w:instrText>
        </w:r>
        <w:r>
          <w:fldChar w:fldCharType="separate"/>
        </w:r>
        <w:r w:rsidR="00514477">
          <w:rPr>
            <w:noProof/>
          </w:rPr>
          <w:t>1</w:t>
        </w:r>
        <w:r>
          <w:rPr>
            <w:noProof/>
          </w:rPr>
          <w:fldChar w:fldCharType="end"/>
        </w:r>
      </w:p>
    </w:sdtContent>
  </w:sdt>
  <w:p w:rsidR="00DA22C2" w:rsidRDefault="00DA22C2">
    <w:pPr>
      <w:pStyle w:val="Footer"/>
    </w:pPr>
  </w:p>
  <w:p w:rsidR="0090103B" w:rsidRDefault="0090103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54" w:rsidRDefault="00560E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C3" w:rsidRDefault="00BB3FC3" w:rsidP="00062FE2">
      <w:pPr>
        <w:spacing w:after="0" w:line="240" w:lineRule="auto"/>
      </w:pPr>
      <w:r>
        <w:separator/>
      </w:r>
    </w:p>
    <w:p w:rsidR="00BB3FC3" w:rsidRDefault="00BB3FC3"/>
  </w:footnote>
  <w:footnote w:type="continuationSeparator" w:id="0">
    <w:p w:rsidR="00BB3FC3" w:rsidRDefault="00BB3FC3" w:rsidP="00062FE2">
      <w:pPr>
        <w:spacing w:after="0" w:line="240" w:lineRule="auto"/>
      </w:pPr>
      <w:r>
        <w:continuationSeparator/>
      </w:r>
    </w:p>
    <w:p w:rsidR="00BB3FC3" w:rsidRDefault="00BB3F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61" w:rsidRDefault="001F5A61">
    <w:pPr>
      <w:pStyle w:val="Header"/>
    </w:pPr>
  </w:p>
  <w:p w:rsidR="0090103B" w:rsidRDefault="009010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873" w:rsidRDefault="006D7873" w:rsidP="004136A5">
    <w:pPr>
      <w:pStyle w:val="Header"/>
      <w:jc w:val="center"/>
    </w:pPr>
  </w:p>
  <w:p w:rsidR="004136A5" w:rsidRDefault="004136A5" w:rsidP="004136A5">
    <w:pPr>
      <w:pStyle w:val="Header"/>
      <w:jc w:val="center"/>
    </w:pPr>
  </w:p>
  <w:p w:rsidR="0090103B" w:rsidRDefault="0090103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54" w:rsidRDefault="00560E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D8"/>
    <w:multiLevelType w:val="hybridMultilevel"/>
    <w:tmpl w:val="0B808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858"/>
    <w:multiLevelType w:val="hybridMultilevel"/>
    <w:tmpl w:val="281ACF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C13395"/>
    <w:multiLevelType w:val="hybridMultilevel"/>
    <w:tmpl w:val="3834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1B3B"/>
    <w:multiLevelType w:val="hybridMultilevel"/>
    <w:tmpl w:val="CE7C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350E"/>
    <w:multiLevelType w:val="hybridMultilevel"/>
    <w:tmpl w:val="9480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A583E"/>
    <w:multiLevelType w:val="hybridMultilevel"/>
    <w:tmpl w:val="880A9292"/>
    <w:lvl w:ilvl="0" w:tplc="D99A9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D0510"/>
    <w:multiLevelType w:val="hybridMultilevel"/>
    <w:tmpl w:val="053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10EDD"/>
    <w:multiLevelType w:val="hybridMultilevel"/>
    <w:tmpl w:val="D7F44A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B84"/>
    <w:multiLevelType w:val="hybridMultilevel"/>
    <w:tmpl w:val="35EA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656EC"/>
    <w:multiLevelType w:val="hybridMultilevel"/>
    <w:tmpl w:val="36CEC5C0"/>
    <w:lvl w:ilvl="0" w:tplc="2330508A">
      <w:numFmt w:val="bullet"/>
      <w:lvlText w:val="-"/>
      <w:lvlJc w:val="left"/>
      <w:pPr>
        <w:ind w:left="720" w:hanging="360"/>
      </w:pPr>
      <w:rPr>
        <w:rFonts w:ascii="MyriadPro-Bold" w:eastAsiaTheme="minorHAnsi" w:hAnsi="MyriadPro-Bold" w:cs="Myriad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D5CDA"/>
    <w:multiLevelType w:val="hybridMultilevel"/>
    <w:tmpl w:val="DF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D5E09"/>
    <w:multiLevelType w:val="hybridMultilevel"/>
    <w:tmpl w:val="6F5EC61A"/>
    <w:lvl w:ilvl="0" w:tplc="A7DAC43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AD27308"/>
    <w:multiLevelType w:val="hybridMultilevel"/>
    <w:tmpl w:val="99606492"/>
    <w:lvl w:ilvl="0" w:tplc="0A420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10D98"/>
    <w:multiLevelType w:val="hybridMultilevel"/>
    <w:tmpl w:val="B666E374"/>
    <w:lvl w:ilvl="0" w:tplc="48D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2C620D"/>
    <w:multiLevelType w:val="hybridMultilevel"/>
    <w:tmpl w:val="9344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04962"/>
    <w:multiLevelType w:val="hybridMultilevel"/>
    <w:tmpl w:val="EE106A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5064574"/>
    <w:multiLevelType w:val="hybridMultilevel"/>
    <w:tmpl w:val="722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13D81"/>
    <w:multiLevelType w:val="hybridMultilevel"/>
    <w:tmpl w:val="A1E0BB9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46376C35"/>
    <w:multiLevelType w:val="hybridMultilevel"/>
    <w:tmpl w:val="2B1E7206"/>
    <w:lvl w:ilvl="0" w:tplc="96804D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401FA"/>
    <w:multiLevelType w:val="hybridMultilevel"/>
    <w:tmpl w:val="6242099A"/>
    <w:lvl w:ilvl="0" w:tplc="08090001">
      <w:start w:val="1"/>
      <w:numFmt w:val="bullet"/>
      <w:lvlText w:val=""/>
      <w:lvlJc w:val="left"/>
      <w:pPr>
        <w:ind w:left="720" w:hanging="360"/>
      </w:pPr>
      <w:rPr>
        <w:rFonts w:ascii="Symbol" w:hAnsi="Symbol" w:hint="default"/>
      </w:rPr>
    </w:lvl>
    <w:lvl w:ilvl="1" w:tplc="B6C2B3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826AD"/>
    <w:multiLevelType w:val="hybridMultilevel"/>
    <w:tmpl w:val="0588A9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04C2C2F"/>
    <w:multiLevelType w:val="hybridMultilevel"/>
    <w:tmpl w:val="971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C6F1B"/>
    <w:multiLevelType w:val="hybridMultilevel"/>
    <w:tmpl w:val="44B8BA14"/>
    <w:lvl w:ilvl="0" w:tplc="379021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107428"/>
    <w:multiLevelType w:val="hybridMultilevel"/>
    <w:tmpl w:val="208859EC"/>
    <w:lvl w:ilvl="0" w:tplc="6C9AEC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60EDB"/>
    <w:multiLevelType w:val="hybridMultilevel"/>
    <w:tmpl w:val="4AE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E7993"/>
    <w:multiLevelType w:val="hybridMultilevel"/>
    <w:tmpl w:val="945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F064D"/>
    <w:multiLevelType w:val="hybridMultilevel"/>
    <w:tmpl w:val="A4F83C8E"/>
    <w:lvl w:ilvl="0" w:tplc="495808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70255"/>
    <w:multiLevelType w:val="hybridMultilevel"/>
    <w:tmpl w:val="B02881EE"/>
    <w:lvl w:ilvl="0" w:tplc="EE361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01C8C"/>
    <w:multiLevelType w:val="hybridMultilevel"/>
    <w:tmpl w:val="1BE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11F6E"/>
    <w:multiLevelType w:val="hybridMultilevel"/>
    <w:tmpl w:val="11F2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F48DB"/>
    <w:multiLevelType w:val="hybridMultilevel"/>
    <w:tmpl w:val="853819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6AF61A9"/>
    <w:multiLevelType w:val="hybridMultilevel"/>
    <w:tmpl w:val="15302DD2"/>
    <w:lvl w:ilvl="0" w:tplc="C23AD8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70285"/>
    <w:multiLevelType w:val="hybridMultilevel"/>
    <w:tmpl w:val="CCD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FC3539"/>
    <w:multiLevelType w:val="multilevel"/>
    <w:tmpl w:val="F73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2713F"/>
    <w:multiLevelType w:val="hybridMultilevel"/>
    <w:tmpl w:val="C220F340"/>
    <w:lvl w:ilvl="0" w:tplc="B8B0E2DC">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5" w15:restartNumberingAfterBreak="0">
    <w:nsid w:val="7D463847"/>
    <w:multiLevelType w:val="hybridMultilevel"/>
    <w:tmpl w:val="8C1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31F78"/>
    <w:multiLevelType w:val="hybridMultilevel"/>
    <w:tmpl w:val="D96C915A"/>
    <w:lvl w:ilvl="0" w:tplc="9B2A24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CC5D96"/>
    <w:multiLevelType w:val="hybridMultilevel"/>
    <w:tmpl w:val="361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A645D"/>
    <w:multiLevelType w:val="hybridMultilevel"/>
    <w:tmpl w:val="96108978"/>
    <w:lvl w:ilvl="0" w:tplc="4B4AB4F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1"/>
  </w:num>
  <w:num w:numId="3">
    <w:abstractNumId w:val="9"/>
  </w:num>
  <w:num w:numId="4">
    <w:abstractNumId w:val="35"/>
  </w:num>
  <w:num w:numId="5">
    <w:abstractNumId w:val="34"/>
  </w:num>
  <w:num w:numId="6">
    <w:abstractNumId w:val="23"/>
  </w:num>
  <w:num w:numId="7">
    <w:abstractNumId w:val="13"/>
  </w:num>
  <w:num w:numId="8">
    <w:abstractNumId w:val="36"/>
  </w:num>
  <w:num w:numId="9">
    <w:abstractNumId w:val="18"/>
  </w:num>
  <w:num w:numId="10">
    <w:abstractNumId w:val="29"/>
  </w:num>
  <w:num w:numId="11">
    <w:abstractNumId w:val="24"/>
  </w:num>
  <w:num w:numId="12">
    <w:abstractNumId w:val="10"/>
  </w:num>
  <w:num w:numId="13">
    <w:abstractNumId w:val="14"/>
  </w:num>
  <w:num w:numId="14">
    <w:abstractNumId w:val="25"/>
  </w:num>
  <w:num w:numId="15">
    <w:abstractNumId w:val="1"/>
  </w:num>
  <w:num w:numId="16">
    <w:abstractNumId w:val="3"/>
  </w:num>
  <w:num w:numId="17">
    <w:abstractNumId w:val="27"/>
  </w:num>
  <w:num w:numId="18">
    <w:abstractNumId w:val="32"/>
  </w:num>
  <w:num w:numId="19">
    <w:abstractNumId w:val="19"/>
  </w:num>
  <w:num w:numId="20">
    <w:abstractNumId w:val="12"/>
  </w:num>
  <w:num w:numId="21">
    <w:abstractNumId w:val="8"/>
  </w:num>
  <w:num w:numId="22">
    <w:abstractNumId w:val="7"/>
  </w:num>
  <w:num w:numId="23">
    <w:abstractNumId w:val="0"/>
  </w:num>
  <w:num w:numId="24">
    <w:abstractNumId w:val="30"/>
  </w:num>
  <w:num w:numId="25">
    <w:abstractNumId w:val="20"/>
  </w:num>
  <w:num w:numId="26">
    <w:abstractNumId w:val="6"/>
  </w:num>
  <w:num w:numId="27">
    <w:abstractNumId w:val="31"/>
  </w:num>
  <w:num w:numId="28">
    <w:abstractNumId w:val="5"/>
  </w:num>
  <w:num w:numId="29">
    <w:abstractNumId w:val="37"/>
  </w:num>
  <w:num w:numId="30">
    <w:abstractNumId w:val="22"/>
  </w:num>
  <w:num w:numId="31">
    <w:abstractNumId w:val="4"/>
  </w:num>
  <w:num w:numId="32">
    <w:abstractNumId w:val="28"/>
  </w:num>
  <w:num w:numId="33">
    <w:abstractNumId w:val="16"/>
  </w:num>
  <w:num w:numId="34">
    <w:abstractNumId w:val="26"/>
  </w:num>
  <w:num w:numId="35">
    <w:abstractNumId w:val="15"/>
  </w:num>
  <w:num w:numId="36">
    <w:abstractNumId w:val="11"/>
  </w:num>
  <w:num w:numId="37">
    <w:abstractNumId w:val="17"/>
  </w:num>
  <w:num w:numId="38">
    <w:abstractNumId w:val="2"/>
  </w:num>
  <w:num w:numId="39">
    <w:abstractNumId w:val="3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E2"/>
    <w:rsid w:val="00000559"/>
    <w:rsid w:val="00003403"/>
    <w:rsid w:val="00010E87"/>
    <w:rsid w:val="00016B77"/>
    <w:rsid w:val="00042157"/>
    <w:rsid w:val="00062FE2"/>
    <w:rsid w:val="000A321B"/>
    <w:rsid w:val="000D0393"/>
    <w:rsid w:val="00120162"/>
    <w:rsid w:val="0012621F"/>
    <w:rsid w:val="00141582"/>
    <w:rsid w:val="0015537E"/>
    <w:rsid w:val="0016166D"/>
    <w:rsid w:val="001617BA"/>
    <w:rsid w:val="00173CFE"/>
    <w:rsid w:val="00176D65"/>
    <w:rsid w:val="00180750"/>
    <w:rsid w:val="001A7D50"/>
    <w:rsid w:val="001B1491"/>
    <w:rsid w:val="001C5F4D"/>
    <w:rsid w:val="001D12B2"/>
    <w:rsid w:val="001F4BBF"/>
    <w:rsid w:val="001F5A61"/>
    <w:rsid w:val="00204374"/>
    <w:rsid w:val="00210B20"/>
    <w:rsid w:val="00214504"/>
    <w:rsid w:val="00243180"/>
    <w:rsid w:val="00247C51"/>
    <w:rsid w:val="00273F36"/>
    <w:rsid w:val="002A34A8"/>
    <w:rsid w:val="002A6C95"/>
    <w:rsid w:val="002A76DD"/>
    <w:rsid w:val="002C16C6"/>
    <w:rsid w:val="002C58DD"/>
    <w:rsid w:val="003543E4"/>
    <w:rsid w:val="003738D8"/>
    <w:rsid w:val="0038456B"/>
    <w:rsid w:val="00394604"/>
    <w:rsid w:val="003D0337"/>
    <w:rsid w:val="00404F77"/>
    <w:rsid w:val="004078B2"/>
    <w:rsid w:val="004136A5"/>
    <w:rsid w:val="00433BC8"/>
    <w:rsid w:val="004559A1"/>
    <w:rsid w:val="00464A00"/>
    <w:rsid w:val="00491CAF"/>
    <w:rsid w:val="004B0460"/>
    <w:rsid w:val="004C1D38"/>
    <w:rsid w:val="0050210C"/>
    <w:rsid w:val="00514477"/>
    <w:rsid w:val="005553B6"/>
    <w:rsid w:val="00560E54"/>
    <w:rsid w:val="005905DB"/>
    <w:rsid w:val="005E6A2D"/>
    <w:rsid w:val="006144CE"/>
    <w:rsid w:val="00624FEE"/>
    <w:rsid w:val="00645118"/>
    <w:rsid w:val="006A7AE6"/>
    <w:rsid w:val="006D7873"/>
    <w:rsid w:val="007172F4"/>
    <w:rsid w:val="00723E52"/>
    <w:rsid w:val="007562A3"/>
    <w:rsid w:val="00775F62"/>
    <w:rsid w:val="00797FD0"/>
    <w:rsid w:val="007A38D4"/>
    <w:rsid w:val="007B6773"/>
    <w:rsid w:val="007D4163"/>
    <w:rsid w:val="00800937"/>
    <w:rsid w:val="00806F65"/>
    <w:rsid w:val="00812890"/>
    <w:rsid w:val="0081310B"/>
    <w:rsid w:val="0083005D"/>
    <w:rsid w:val="008454F5"/>
    <w:rsid w:val="008550F3"/>
    <w:rsid w:val="00867415"/>
    <w:rsid w:val="0087351A"/>
    <w:rsid w:val="00875276"/>
    <w:rsid w:val="0087789E"/>
    <w:rsid w:val="008D3999"/>
    <w:rsid w:val="008E26F6"/>
    <w:rsid w:val="008E4C41"/>
    <w:rsid w:val="0090103B"/>
    <w:rsid w:val="009052EF"/>
    <w:rsid w:val="00911DA8"/>
    <w:rsid w:val="009301EE"/>
    <w:rsid w:val="009919E7"/>
    <w:rsid w:val="00996CE8"/>
    <w:rsid w:val="009A2167"/>
    <w:rsid w:val="009A470E"/>
    <w:rsid w:val="009B533B"/>
    <w:rsid w:val="00A016AD"/>
    <w:rsid w:val="00A9443C"/>
    <w:rsid w:val="00AC54B4"/>
    <w:rsid w:val="00AD4B1D"/>
    <w:rsid w:val="00AE22B8"/>
    <w:rsid w:val="00AF2936"/>
    <w:rsid w:val="00AF4F24"/>
    <w:rsid w:val="00B05E89"/>
    <w:rsid w:val="00B2007B"/>
    <w:rsid w:val="00B4389D"/>
    <w:rsid w:val="00B64755"/>
    <w:rsid w:val="00B80858"/>
    <w:rsid w:val="00B83F95"/>
    <w:rsid w:val="00B847FD"/>
    <w:rsid w:val="00BA3E74"/>
    <w:rsid w:val="00BB3FC3"/>
    <w:rsid w:val="00BB4FC0"/>
    <w:rsid w:val="00BD1312"/>
    <w:rsid w:val="00C074CF"/>
    <w:rsid w:val="00C26333"/>
    <w:rsid w:val="00C30F52"/>
    <w:rsid w:val="00C61254"/>
    <w:rsid w:val="00C72ECD"/>
    <w:rsid w:val="00CA1D46"/>
    <w:rsid w:val="00CD5F7F"/>
    <w:rsid w:val="00CE6704"/>
    <w:rsid w:val="00CF1A31"/>
    <w:rsid w:val="00D01AF1"/>
    <w:rsid w:val="00D23F80"/>
    <w:rsid w:val="00D37A0D"/>
    <w:rsid w:val="00D43BEF"/>
    <w:rsid w:val="00D4589E"/>
    <w:rsid w:val="00D52F5F"/>
    <w:rsid w:val="00D572E0"/>
    <w:rsid w:val="00DA1623"/>
    <w:rsid w:val="00DA22C2"/>
    <w:rsid w:val="00DB38D1"/>
    <w:rsid w:val="00DC647F"/>
    <w:rsid w:val="00DE40D9"/>
    <w:rsid w:val="00DF2123"/>
    <w:rsid w:val="00E0504F"/>
    <w:rsid w:val="00E13041"/>
    <w:rsid w:val="00E3105D"/>
    <w:rsid w:val="00E37ED2"/>
    <w:rsid w:val="00E42AD5"/>
    <w:rsid w:val="00E75D6C"/>
    <w:rsid w:val="00E84F38"/>
    <w:rsid w:val="00E93163"/>
    <w:rsid w:val="00EA1CD4"/>
    <w:rsid w:val="00ED60F7"/>
    <w:rsid w:val="00ED7220"/>
    <w:rsid w:val="00F0727B"/>
    <w:rsid w:val="00F147B2"/>
    <w:rsid w:val="00F30798"/>
    <w:rsid w:val="00F456BD"/>
    <w:rsid w:val="00F5403B"/>
    <w:rsid w:val="00F57D0A"/>
    <w:rsid w:val="00F672B4"/>
    <w:rsid w:val="00F67354"/>
    <w:rsid w:val="00F87F9C"/>
    <w:rsid w:val="00FC0031"/>
    <w:rsid w:val="00FC0E35"/>
    <w:rsid w:val="00FF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AD62A"/>
  <w15:docId w15:val="{E340A80E-9779-4871-9878-7A01009F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20"/>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01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54B4"/>
    <w:rPr>
      <w:color w:val="800080" w:themeColor="followedHyperlink"/>
      <w:u w:val="single"/>
    </w:rPr>
  </w:style>
  <w:style w:type="character" w:styleId="CommentReference">
    <w:name w:val="annotation reference"/>
    <w:basedOn w:val="DefaultParagraphFont"/>
    <w:uiPriority w:val="99"/>
    <w:semiHidden/>
    <w:unhideWhenUsed/>
    <w:rsid w:val="00D01AF1"/>
    <w:rPr>
      <w:sz w:val="16"/>
      <w:szCs w:val="16"/>
    </w:rPr>
  </w:style>
  <w:style w:type="paragraph" w:styleId="CommentText">
    <w:name w:val="annotation text"/>
    <w:basedOn w:val="Normal"/>
    <w:link w:val="CommentTextChar"/>
    <w:uiPriority w:val="99"/>
    <w:semiHidden/>
    <w:unhideWhenUsed/>
    <w:rsid w:val="00D01AF1"/>
    <w:pPr>
      <w:spacing w:line="240" w:lineRule="auto"/>
    </w:pPr>
    <w:rPr>
      <w:sz w:val="20"/>
      <w:szCs w:val="20"/>
    </w:rPr>
  </w:style>
  <w:style w:type="character" w:customStyle="1" w:styleId="CommentTextChar">
    <w:name w:val="Comment Text Char"/>
    <w:basedOn w:val="DefaultParagraphFont"/>
    <w:link w:val="CommentText"/>
    <w:uiPriority w:val="99"/>
    <w:semiHidden/>
    <w:rsid w:val="00D01AF1"/>
    <w:rPr>
      <w:sz w:val="20"/>
      <w:szCs w:val="20"/>
    </w:rPr>
  </w:style>
  <w:style w:type="paragraph" w:styleId="CommentSubject">
    <w:name w:val="annotation subject"/>
    <w:basedOn w:val="CommentText"/>
    <w:next w:val="CommentText"/>
    <w:link w:val="CommentSubjectChar"/>
    <w:uiPriority w:val="99"/>
    <w:semiHidden/>
    <w:unhideWhenUsed/>
    <w:rsid w:val="00D01AF1"/>
    <w:rPr>
      <w:b/>
      <w:bCs/>
    </w:rPr>
  </w:style>
  <w:style w:type="character" w:customStyle="1" w:styleId="CommentSubjectChar">
    <w:name w:val="Comment Subject Char"/>
    <w:basedOn w:val="CommentTextChar"/>
    <w:link w:val="CommentSubject"/>
    <w:uiPriority w:val="99"/>
    <w:semiHidden/>
    <w:rsid w:val="00D01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268">
      <w:bodyDiv w:val="1"/>
      <w:marLeft w:val="0"/>
      <w:marRight w:val="0"/>
      <w:marTop w:val="0"/>
      <w:marBottom w:val="0"/>
      <w:divBdr>
        <w:top w:val="none" w:sz="0" w:space="0" w:color="auto"/>
        <w:left w:val="none" w:sz="0" w:space="0" w:color="auto"/>
        <w:bottom w:val="none" w:sz="0" w:space="0" w:color="auto"/>
        <w:right w:val="none" w:sz="0" w:space="0" w:color="auto"/>
      </w:divBdr>
    </w:div>
    <w:div w:id="765617328">
      <w:bodyDiv w:val="1"/>
      <w:marLeft w:val="0"/>
      <w:marRight w:val="0"/>
      <w:marTop w:val="0"/>
      <w:marBottom w:val="0"/>
      <w:divBdr>
        <w:top w:val="none" w:sz="0" w:space="0" w:color="auto"/>
        <w:left w:val="none" w:sz="0" w:space="0" w:color="auto"/>
        <w:bottom w:val="none" w:sz="0" w:space="0" w:color="auto"/>
        <w:right w:val="none" w:sz="0" w:space="0" w:color="auto"/>
      </w:divBdr>
    </w:div>
    <w:div w:id="861550630">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0"/>
          <w:marRight w:val="0"/>
          <w:marTop w:val="0"/>
          <w:marBottom w:val="0"/>
          <w:divBdr>
            <w:top w:val="none" w:sz="0" w:space="0" w:color="auto"/>
            <w:left w:val="none" w:sz="0" w:space="0" w:color="auto"/>
            <w:bottom w:val="none" w:sz="0" w:space="0" w:color="auto"/>
            <w:right w:val="none" w:sz="0" w:space="0" w:color="auto"/>
          </w:divBdr>
        </w:div>
        <w:div w:id="474418004">
          <w:marLeft w:val="-2475"/>
          <w:marRight w:val="0"/>
          <w:marTop w:val="4500"/>
          <w:marBottom w:val="0"/>
          <w:divBdr>
            <w:top w:val="none" w:sz="0" w:space="0" w:color="auto"/>
            <w:left w:val="none" w:sz="0" w:space="0" w:color="auto"/>
            <w:bottom w:val="none" w:sz="0" w:space="0" w:color="auto"/>
            <w:right w:val="none" w:sz="0" w:space="0" w:color="auto"/>
          </w:divBdr>
          <w:divsChild>
            <w:div w:id="191891310">
              <w:marLeft w:val="0"/>
              <w:marRight w:val="0"/>
              <w:marTop w:val="0"/>
              <w:marBottom w:val="0"/>
              <w:divBdr>
                <w:top w:val="none" w:sz="0" w:space="0" w:color="auto"/>
                <w:left w:val="none" w:sz="0" w:space="0" w:color="auto"/>
                <w:bottom w:val="none" w:sz="0" w:space="0" w:color="auto"/>
                <w:right w:val="none" w:sz="0" w:space="0" w:color="auto"/>
              </w:divBdr>
              <w:divsChild>
                <w:div w:id="1694652232">
                  <w:marLeft w:val="0"/>
                  <w:marRight w:val="0"/>
                  <w:marTop w:val="0"/>
                  <w:marBottom w:val="75"/>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single" w:sz="6" w:space="0" w:color="C0C0C0"/>
                        <w:left w:val="single" w:sz="6" w:space="0" w:color="C0C0C0"/>
                        <w:bottom w:val="single" w:sz="6" w:space="0" w:color="C0C0C0"/>
                        <w:right w:val="single" w:sz="6" w:space="0" w:color="C0C0C0"/>
                      </w:divBdr>
                      <w:divsChild>
                        <w:div w:id="194393129">
                          <w:marLeft w:val="0"/>
                          <w:marRight w:val="0"/>
                          <w:marTop w:val="0"/>
                          <w:marBottom w:val="0"/>
                          <w:divBdr>
                            <w:top w:val="none" w:sz="0" w:space="0" w:color="auto"/>
                            <w:left w:val="none" w:sz="0" w:space="0" w:color="auto"/>
                            <w:bottom w:val="none" w:sz="0" w:space="0" w:color="auto"/>
                            <w:right w:val="none" w:sz="0" w:space="0" w:color="auto"/>
                          </w:divBdr>
                          <w:divsChild>
                            <w:div w:id="1509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559">
          <w:marLeft w:val="0"/>
          <w:marRight w:val="0"/>
          <w:marTop w:val="0"/>
          <w:marBottom w:val="0"/>
          <w:divBdr>
            <w:top w:val="none" w:sz="0" w:space="0" w:color="auto"/>
            <w:left w:val="none" w:sz="0" w:space="0" w:color="auto"/>
            <w:bottom w:val="none" w:sz="0" w:space="0" w:color="auto"/>
            <w:right w:val="none" w:sz="0" w:space="0" w:color="auto"/>
          </w:divBdr>
          <w:divsChild>
            <w:div w:id="678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1643">
      <w:bodyDiv w:val="1"/>
      <w:marLeft w:val="0"/>
      <w:marRight w:val="0"/>
      <w:marTop w:val="0"/>
      <w:marBottom w:val="0"/>
      <w:divBdr>
        <w:top w:val="none" w:sz="0" w:space="0" w:color="auto"/>
        <w:left w:val="none" w:sz="0" w:space="0" w:color="auto"/>
        <w:bottom w:val="none" w:sz="0" w:space="0" w:color="auto"/>
        <w:right w:val="none" w:sz="0" w:space="0" w:color="auto"/>
      </w:divBdr>
    </w:div>
    <w:div w:id="1134718812">
      <w:bodyDiv w:val="1"/>
      <w:marLeft w:val="0"/>
      <w:marRight w:val="0"/>
      <w:marTop w:val="0"/>
      <w:marBottom w:val="0"/>
      <w:divBdr>
        <w:top w:val="none" w:sz="0" w:space="0" w:color="auto"/>
        <w:left w:val="none" w:sz="0" w:space="0" w:color="auto"/>
        <w:bottom w:val="none" w:sz="0" w:space="0" w:color="auto"/>
        <w:right w:val="none" w:sz="0" w:space="0" w:color="auto"/>
      </w:divBdr>
      <w:divsChild>
        <w:div w:id="1319725659">
          <w:marLeft w:val="0"/>
          <w:marRight w:val="0"/>
          <w:marTop w:val="0"/>
          <w:marBottom w:val="0"/>
          <w:divBdr>
            <w:top w:val="none" w:sz="0" w:space="0" w:color="auto"/>
            <w:left w:val="none" w:sz="0" w:space="0" w:color="auto"/>
            <w:bottom w:val="none" w:sz="0" w:space="0" w:color="auto"/>
            <w:right w:val="none" w:sz="0" w:space="0" w:color="auto"/>
          </w:divBdr>
        </w:div>
      </w:divsChild>
    </w:div>
    <w:div w:id="1401319925">
      <w:bodyDiv w:val="1"/>
      <w:marLeft w:val="0"/>
      <w:marRight w:val="0"/>
      <w:marTop w:val="0"/>
      <w:marBottom w:val="0"/>
      <w:divBdr>
        <w:top w:val="none" w:sz="0" w:space="0" w:color="auto"/>
        <w:left w:val="none" w:sz="0" w:space="0" w:color="auto"/>
        <w:bottom w:val="none" w:sz="0" w:space="0" w:color="auto"/>
        <w:right w:val="none" w:sz="0" w:space="0" w:color="auto"/>
      </w:divBdr>
    </w:div>
    <w:div w:id="1527402863">
      <w:bodyDiv w:val="1"/>
      <w:marLeft w:val="0"/>
      <w:marRight w:val="0"/>
      <w:marTop w:val="0"/>
      <w:marBottom w:val="0"/>
      <w:divBdr>
        <w:top w:val="none" w:sz="0" w:space="0" w:color="auto"/>
        <w:left w:val="none" w:sz="0" w:space="0" w:color="auto"/>
        <w:bottom w:val="none" w:sz="0" w:space="0" w:color="auto"/>
        <w:right w:val="none" w:sz="0" w:space="0" w:color="auto"/>
      </w:divBdr>
    </w:div>
    <w:div w:id="1800420000">
      <w:bodyDiv w:val="1"/>
      <w:marLeft w:val="0"/>
      <w:marRight w:val="0"/>
      <w:marTop w:val="0"/>
      <w:marBottom w:val="0"/>
      <w:divBdr>
        <w:top w:val="none" w:sz="0" w:space="0" w:color="auto"/>
        <w:left w:val="none" w:sz="0" w:space="0" w:color="auto"/>
        <w:bottom w:val="none" w:sz="0" w:space="0" w:color="auto"/>
        <w:right w:val="none" w:sz="0" w:space="0" w:color="auto"/>
      </w:divBdr>
    </w:div>
    <w:div w:id="1820800514">
      <w:bodyDiv w:val="1"/>
      <w:marLeft w:val="0"/>
      <w:marRight w:val="0"/>
      <w:marTop w:val="0"/>
      <w:marBottom w:val="0"/>
      <w:divBdr>
        <w:top w:val="none" w:sz="0" w:space="0" w:color="auto"/>
        <w:left w:val="none" w:sz="0" w:space="0" w:color="auto"/>
        <w:bottom w:val="none" w:sz="0" w:space="0" w:color="auto"/>
        <w:right w:val="none" w:sz="0" w:space="0" w:color="auto"/>
      </w:divBdr>
    </w:div>
    <w:div w:id="20615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DE7704BC61994D82EE896240A18742" ma:contentTypeVersion="14" ma:contentTypeDescription="Create a new document." ma:contentTypeScope="" ma:versionID="524e3fa04beba87b16302484c8d36aee">
  <xsd:schema xmlns:xsd="http://www.w3.org/2001/XMLSchema" xmlns:xs="http://www.w3.org/2001/XMLSchema" xmlns:p="http://schemas.microsoft.com/office/2006/metadata/properties" xmlns:ns1="http://schemas.microsoft.com/sharepoint/v3" xmlns:ns2="38e66908-998b-4185-a344-e0c4a5c46379" targetNamespace="http://schemas.microsoft.com/office/2006/metadata/properties" ma:root="true" ma:fieldsID="05ad0dd9fa81002b130336b950941d4d" ns1:_="" ns2:_="">
    <xsd:import namespace="http://schemas.microsoft.com/sharepoint/v3"/>
    <xsd:import namespace="38e66908-998b-4185-a344-e0c4a5c46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66908-998b-4185-a344-e0c4a5c463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e66908-998b-4185-a344-e0c4a5c46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2D090-9854-4269-8AC8-C38257652EEE}">
  <ds:schemaRefs>
    <ds:schemaRef ds:uri="http://schemas.openxmlformats.org/officeDocument/2006/bibliography"/>
  </ds:schemaRefs>
</ds:datastoreItem>
</file>

<file path=customXml/itemProps2.xml><?xml version="1.0" encoding="utf-8"?>
<ds:datastoreItem xmlns:ds="http://schemas.openxmlformats.org/officeDocument/2006/customXml" ds:itemID="{CD9C14DC-73B8-4A6C-8F08-5D0DAB533A05}"/>
</file>

<file path=customXml/itemProps3.xml><?xml version="1.0" encoding="utf-8"?>
<ds:datastoreItem xmlns:ds="http://schemas.openxmlformats.org/officeDocument/2006/customXml" ds:itemID="{A9CE8A5A-9E27-46D1-B354-60E9DDA5BBAB}"/>
</file>

<file path=customXml/itemProps4.xml><?xml version="1.0" encoding="utf-8"?>
<ds:datastoreItem xmlns:ds="http://schemas.openxmlformats.org/officeDocument/2006/customXml" ds:itemID="{D8907966-8552-4F9B-9A88-B626EB89002F}"/>
</file>

<file path=docProps/app.xml><?xml version="1.0" encoding="utf-8"?>
<Properties xmlns="http://schemas.openxmlformats.org/officeDocument/2006/extended-properties" xmlns:vt="http://schemas.openxmlformats.org/officeDocument/2006/docPropsVTypes">
  <Template>Normal</Template>
  <TotalTime>6</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Nelson</dc:creator>
  <cp:lastModifiedBy>Magnus Nelson</cp:lastModifiedBy>
  <cp:revision>3</cp:revision>
  <cp:lastPrinted>2020-01-08T16:58:00Z</cp:lastPrinted>
  <dcterms:created xsi:type="dcterms:W3CDTF">2022-12-13T16:17:00Z</dcterms:created>
  <dcterms:modified xsi:type="dcterms:W3CDTF">2022-12-13T16:23:00Z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0x01010072DE7704BC61994D82EE896240A18742</vt:lpwstr>
  </property>
  <property fmtid="{D5CDD505-2E9C-101B-9397-08002B2CF9AE}" pid="3" name="Order">
    <vt:r8>2135400</vt:r8>
  </property>
</Properties>
</file>